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1C04" w14:textId="0E61D6CC" w:rsidR="003A3E4A" w:rsidRDefault="003A3E4A" w:rsidP="00A942B7">
      <w:pPr>
        <w:autoSpaceDE w:val="0"/>
        <w:autoSpaceDN w:val="0"/>
        <w:adjustRightInd w:val="0"/>
        <w:rPr>
          <w:rFonts w:cs="Calibri"/>
          <w:b/>
          <w:bCs/>
        </w:rPr>
      </w:pPr>
    </w:p>
    <w:p w14:paraId="73789695" w14:textId="31266C91" w:rsidR="003B25B0" w:rsidRPr="00AA0128" w:rsidRDefault="003B25B0" w:rsidP="00384236">
      <w:pPr>
        <w:autoSpaceDE w:val="0"/>
        <w:autoSpaceDN w:val="0"/>
        <w:adjustRightInd w:val="0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50B30E8A" w14:textId="1D9627CC" w:rsidR="003B25B0" w:rsidRPr="003A3E4A" w:rsidRDefault="003B25B0" w:rsidP="007B48B4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0"/>
          <w:szCs w:val="20"/>
        </w:rPr>
      </w:pPr>
      <w:r w:rsidRPr="003A3E4A">
        <w:rPr>
          <w:rFonts w:cs="Calibri"/>
          <w:b/>
          <w:bCs/>
          <w:sz w:val="20"/>
          <w:szCs w:val="20"/>
        </w:rPr>
        <w:t>Dichiarazione sostitutiva familiari conviventi</w:t>
      </w:r>
    </w:p>
    <w:p w14:paraId="6F2578D6" w14:textId="77777777" w:rsidR="003B25B0" w:rsidRPr="00705C19" w:rsidRDefault="003B25B0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936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3B25B0">
      <w:pPr>
        <w:spacing w:line="36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6F90AE4D" w:rsidR="003B25B0" w:rsidRPr="002212CF" w:rsidRDefault="003B25B0" w:rsidP="003B25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 xml:space="preserve">consapevole delle sanzioni penali in caso di dichiarazioni false e della conseguente decadenza dai benefici eventualmente </w:t>
      </w:r>
      <w:r w:rsidRPr="002212CF">
        <w:rPr>
          <w:rFonts w:asciiTheme="minorHAnsi" w:hAnsiTheme="minorHAnsi" w:cstheme="minorHAnsi"/>
          <w:b/>
          <w:sz w:val="20"/>
          <w:szCs w:val="20"/>
        </w:rPr>
        <w:t xml:space="preserve">conseguiti (ai sensi degli artt. 75 e 76 del D.P.R. </w:t>
      </w:r>
      <w:r w:rsidR="007B48B4" w:rsidRPr="002212CF">
        <w:rPr>
          <w:rFonts w:asciiTheme="minorHAnsi" w:hAnsiTheme="minorHAnsi" w:cstheme="minorHAnsi"/>
          <w:b/>
          <w:sz w:val="20"/>
          <w:szCs w:val="20"/>
        </w:rPr>
        <w:t xml:space="preserve">n. </w:t>
      </w:r>
      <w:r w:rsidRPr="002212CF">
        <w:rPr>
          <w:rFonts w:asciiTheme="minorHAnsi" w:hAnsiTheme="minorHAnsi" w:cstheme="minorHAnsi"/>
          <w:b/>
          <w:sz w:val="20"/>
          <w:szCs w:val="20"/>
        </w:rPr>
        <w:t>445/2000) sotto la propria responsabilità</w:t>
      </w:r>
    </w:p>
    <w:p w14:paraId="06E3AC54" w14:textId="77777777" w:rsidR="003B25B0" w:rsidRPr="002212CF" w:rsidRDefault="003B25B0" w:rsidP="003B25B0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212CF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756BE32" w14:textId="76BE98AF" w:rsidR="002212CF" w:rsidRPr="002212CF" w:rsidRDefault="003B25B0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 xml:space="preserve"> - ai sensi dell’art. 85, comma 3 del D.</w:t>
      </w:r>
      <w:r w:rsidR="007B48B4" w:rsidRPr="002212CF">
        <w:rPr>
          <w:rFonts w:asciiTheme="minorHAnsi" w:hAnsiTheme="minorHAnsi" w:cstheme="minorHAnsi"/>
          <w:sz w:val="20"/>
          <w:szCs w:val="20"/>
        </w:rPr>
        <w:t xml:space="preserve"> </w:t>
      </w:r>
      <w:r w:rsidRPr="002212CF">
        <w:rPr>
          <w:rFonts w:asciiTheme="minorHAnsi" w:hAnsiTheme="minorHAnsi" w:cstheme="minorHAnsi"/>
          <w:sz w:val="20"/>
          <w:szCs w:val="20"/>
        </w:rPr>
        <w:t>Lgs</w:t>
      </w:r>
      <w:r w:rsidR="007B48B4" w:rsidRPr="002212CF">
        <w:rPr>
          <w:rFonts w:asciiTheme="minorHAnsi" w:hAnsiTheme="minorHAnsi" w:cstheme="minorHAnsi"/>
          <w:sz w:val="20"/>
          <w:szCs w:val="20"/>
        </w:rPr>
        <w:t>. n.</w:t>
      </w:r>
      <w:r w:rsidRPr="002212CF">
        <w:rPr>
          <w:rFonts w:asciiTheme="minorHAnsi" w:hAnsiTheme="minorHAnsi" w:cstheme="minorHAnsi"/>
          <w:sz w:val="20"/>
          <w:szCs w:val="20"/>
        </w:rPr>
        <w:t xml:space="preserve"> 159/2011:</w:t>
      </w:r>
    </w:p>
    <w:p w14:paraId="6B47BF99" w14:textId="13253FFA" w:rsidR="002212CF" w:rsidRPr="002212CF" w:rsidRDefault="002212CF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 xml:space="preserve">1) di avere attualmente i seguenti familiari conviventi di maggiore età**: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2212CF" w:rsidRPr="002212CF" w14:paraId="697A88AF" w14:textId="77777777">
        <w:tc>
          <w:tcPr>
            <w:tcW w:w="2405" w:type="dxa"/>
          </w:tcPr>
          <w:p w14:paraId="3A8E3656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7CC74E7D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051B1C08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7C0F13E1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Residenza</w:t>
            </w:r>
          </w:p>
        </w:tc>
      </w:tr>
      <w:tr w:rsidR="002212CF" w:rsidRPr="002212CF" w14:paraId="580625A4" w14:textId="77777777">
        <w:tc>
          <w:tcPr>
            <w:tcW w:w="2405" w:type="dxa"/>
          </w:tcPr>
          <w:p w14:paraId="1CDA9BC9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972B51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6565DF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01CC44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2CF" w:rsidRPr="002212CF" w14:paraId="6650FEB3" w14:textId="77777777">
        <w:tc>
          <w:tcPr>
            <w:tcW w:w="2405" w:type="dxa"/>
          </w:tcPr>
          <w:p w14:paraId="7EDEF5B7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57853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65D1F4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347A9F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2CF" w:rsidRPr="002212CF" w14:paraId="01EEA2B4" w14:textId="77777777">
        <w:tc>
          <w:tcPr>
            <w:tcW w:w="2405" w:type="dxa"/>
          </w:tcPr>
          <w:p w14:paraId="4C480A2B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AF81B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CC72C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01D900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CB8066" w14:textId="3D0DB2CF" w:rsidR="002212CF" w:rsidRPr="002212CF" w:rsidRDefault="002212CF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B0982AC" w14:textId="77777777" w:rsidR="002212CF" w:rsidRPr="002212CF" w:rsidRDefault="002212CF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>2) e che, con riferimento all’ultimo triennio (</w:t>
      </w:r>
      <w:r w:rsidRPr="002212CF">
        <w:rPr>
          <w:rFonts w:asciiTheme="minorHAnsi" w:hAnsiTheme="minorHAnsi" w:cstheme="minorHAnsi"/>
          <w:i/>
          <w:sz w:val="20"/>
          <w:szCs w:val="20"/>
        </w:rPr>
        <w:t>barrare l’opzione corrispondente alla propria condizione</w:t>
      </w:r>
      <w:r w:rsidRPr="002212CF">
        <w:rPr>
          <w:rFonts w:asciiTheme="minorHAnsi" w:hAnsiTheme="minorHAnsi" w:cstheme="minorHAnsi"/>
          <w:sz w:val="20"/>
          <w:szCs w:val="20"/>
        </w:rPr>
        <w:t xml:space="preserve">): </w:t>
      </w:r>
    </w:p>
    <w:p w14:paraId="66E6F479" w14:textId="77777777" w:rsidR="002212CF" w:rsidRPr="002212CF" w:rsidRDefault="002212CF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>- la situazione familiare di cui al punto 1) non ha subito modificazioni</w:t>
      </w:r>
    </w:p>
    <w:p w14:paraId="738FAA4D" w14:textId="77777777" w:rsidR="002212CF" w:rsidRPr="002212CF" w:rsidRDefault="002212CF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 xml:space="preserve">- i familiari conviventi di maggiore età sono stati i seguenti: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2212CF" w:rsidRPr="002212CF" w14:paraId="5040EBF2" w14:textId="77777777">
        <w:tc>
          <w:tcPr>
            <w:tcW w:w="2405" w:type="dxa"/>
          </w:tcPr>
          <w:p w14:paraId="698550BE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3A778422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1614D08A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3790FCD9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2CF">
              <w:rPr>
                <w:rFonts w:asciiTheme="minorHAnsi" w:hAnsiTheme="minorHAnsi" w:cstheme="minorHAnsi"/>
                <w:sz w:val="20"/>
                <w:szCs w:val="20"/>
              </w:rPr>
              <w:t>Residenza</w:t>
            </w:r>
          </w:p>
        </w:tc>
      </w:tr>
      <w:tr w:rsidR="002212CF" w:rsidRPr="002212CF" w14:paraId="517DF7A6" w14:textId="77777777">
        <w:tc>
          <w:tcPr>
            <w:tcW w:w="2405" w:type="dxa"/>
          </w:tcPr>
          <w:p w14:paraId="65A877F5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0ED211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9D8468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ED6664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2CF" w:rsidRPr="002212CF" w14:paraId="512E8FDB" w14:textId="77777777">
        <w:tc>
          <w:tcPr>
            <w:tcW w:w="2405" w:type="dxa"/>
          </w:tcPr>
          <w:p w14:paraId="689275BE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BBDD14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D270D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6FEEF2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2CF" w:rsidRPr="002212CF" w14:paraId="76D75BFD" w14:textId="77777777">
        <w:tc>
          <w:tcPr>
            <w:tcW w:w="2405" w:type="dxa"/>
          </w:tcPr>
          <w:p w14:paraId="0251AB84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2D8A19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79BD3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C1EE14" w14:textId="77777777" w:rsidR="002212CF" w:rsidRPr="002212CF" w:rsidRDefault="002212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F0FA3D" w14:textId="77777777" w:rsidR="002212CF" w:rsidRPr="002212CF" w:rsidRDefault="002212CF" w:rsidP="002212C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4C04DE2" w14:textId="77777777" w:rsidR="002212CF" w:rsidRPr="002212CF" w:rsidRDefault="003B25B0" w:rsidP="007B48B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790495" w14:textId="77777777" w:rsidR="002212CF" w:rsidRPr="002212CF" w:rsidRDefault="002212CF" w:rsidP="007B48B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CD08215" w14:textId="77777777" w:rsidR="002212CF" w:rsidRPr="002212CF" w:rsidRDefault="002212CF" w:rsidP="007B48B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62096D8" w14:textId="77777777" w:rsidR="002212CF" w:rsidRPr="002212CF" w:rsidRDefault="002212CF" w:rsidP="007B48B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77204CF" w14:textId="24817B9A" w:rsidR="005924CE" w:rsidRPr="002212CF" w:rsidRDefault="003B25B0" w:rsidP="003B25B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>Il/la sottoscritto/a dichiara inoltre di essere informato/a, ai sensi del D.</w:t>
      </w:r>
      <w:r w:rsidR="007B48B4" w:rsidRPr="002212CF">
        <w:rPr>
          <w:rFonts w:asciiTheme="minorHAnsi" w:hAnsiTheme="minorHAnsi" w:cstheme="minorHAnsi"/>
          <w:sz w:val="20"/>
          <w:szCs w:val="20"/>
        </w:rPr>
        <w:t xml:space="preserve"> </w:t>
      </w:r>
      <w:r w:rsidRPr="002212CF">
        <w:rPr>
          <w:rFonts w:asciiTheme="minorHAnsi" w:hAnsiTheme="minorHAnsi" w:cstheme="minorHAnsi"/>
          <w:sz w:val="20"/>
          <w:szCs w:val="20"/>
        </w:rPr>
        <w:t xml:space="preserve">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543C3E31" w14:textId="77777777" w:rsidR="003B25B0" w:rsidRPr="002212CF" w:rsidRDefault="003B25B0" w:rsidP="003B25B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212CF">
        <w:rPr>
          <w:rFonts w:asciiTheme="minorHAnsi" w:hAnsiTheme="minorHAnsi" w:cstheme="minorHAns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2212CF">
        <w:rPr>
          <w:rFonts w:asciiTheme="minorHAnsi" w:hAnsiTheme="minorHAnsi" w:cstheme="minorHAnsi"/>
          <w:sz w:val="20"/>
          <w:szCs w:val="20"/>
          <w:vertAlign w:val="superscript"/>
        </w:rPr>
        <w:t>(*)</w:t>
      </w:r>
    </w:p>
    <w:p w14:paraId="262AC042" w14:textId="45196944" w:rsidR="003B25B0" w:rsidRPr="002212CF" w:rsidRDefault="005924CE" w:rsidP="005924C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2212CF">
        <w:rPr>
          <w:rFonts w:asciiTheme="minorHAnsi" w:hAnsiTheme="minorHAnsi" w:cstheme="minorHAnsi"/>
          <w:b/>
          <w:sz w:val="20"/>
          <w:szCs w:val="20"/>
        </w:rPr>
        <w:t>_____________________                                                  _________________________________</w:t>
      </w:r>
    </w:p>
    <w:p w14:paraId="7BEEF91E" w14:textId="5CBB549B" w:rsidR="003B25B0" w:rsidRPr="002212CF" w:rsidRDefault="003B25B0" w:rsidP="003B25B0">
      <w:p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2212CF">
        <w:rPr>
          <w:rFonts w:asciiTheme="minorHAnsi" w:hAnsiTheme="minorHAnsi" w:cstheme="minorHAnsi"/>
          <w:sz w:val="18"/>
          <w:szCs w:val="18"/>
        </w:rPr>
        <w:t>(*) La dichiarazione sostitutiva va redatta da tutti i soggetti di cui all’art. 85 del D.</w:t>
      </w:r>
      <w:r w:rsidR="007B48B4" w:rsidRPr="002212CF">
        <w:rPr>
          <w:rFonts w:asciiTheme="minorHAnsi" w:hAnsiTheme="minorHAnsi" w:cstheme="minorHAnsi"/>
          <w:sz w:val="18"/>
          <w:szCs w:val="18"/>
        </w:rPr>
        <w:t xml:space="preserve"> </w:t>
      </w:r>
      <w:r w:rsidRPr="002212CF">
        <w:rPr>
          <w:rFonts w:asciiTheme="minorHAnsi" w:hAnsiTheme="minorHAnsi" w:cstheme="minorHAnsi"/>
          <w:sz w:val="18"/>
          <w:szCs w:val="18"/>
        </w:rPr>
        <w:t>Lgs</w:t>
      </w:r>
      <w:r w:rsidR="007B48B4" w:rsidRPr="002212CF">
        <w:rPr>
          <w:rFonts w:asciiTheme="minorHAnsi" w:hAnsiTheme="minorHAnsi" w:cstheme="minorHAnsi"/>
          <w:sz w:val="18"/>
          <w:szCs w:val="18"/>
        </w:rPr>
        <w:t>.</w:t>
      </w:r>
      <w:r w:rsidRPr="002212CF">
        <w:rPr>
          <w:rFonts w:asciiTheme="minorHAnsi" w:hAnsiTheme="minorHAnsi" w:cstheme="minorHAnsi"/>
          <w:sz w:val="18"/>
          <w:szCs w:val="18"/>
        </w:rPr>
        <w:t xml:space="preserve"> </w:t>
      </w:r>
      <w:r w:rsidR="007B48B4" w:rsidRPr="002212CF">
        <w:rPr>
          <w:rFonts w:asciiTheme="minorHAnsi" w:hAnsiTheme="minorHAnsi" w:cstheme="minorHAnsi"/>
          <w:sz w:val="18"/>
          <w:szCs w:val="18"/>
        </w:rPr>
        <w:t xml:space="preserve">n. </w:t>
      </w:r>
      <w:r w:rsidRPr="002212CF">
        <w:rPr>
          <w:rFonts w:asciiTheme="minorHAnsi" w:hAnsiTheme="minorHAnsi" w:cstheme="minorHAnsi"/>
          <w:sz w:val="18"/>
          <w:szCs w:val="18"/>
        </w:rPr>
        <w:t>159/2011.</w:t>
      </w:r>
    </w:p>
    <w:p w14:paraId="3FBED7A2" w14:textId="19A9B91E" w:rsidR="009C40A8" w:rsidRPr="005924CE" w:rsidRDefault="003B25B0" w:rsidP="001936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2212CF">
        <w:rPr>
          <w:rFonts w:asciiTheme="minorHAnsi" w:hAnsiTheme="minorHAnsi" w:cstheme="minorHAnsi"/>
          <w:sz w:val="18"/>
          <w:szCs w:val="18"/>
        </w:rPr>
        <w:t>(**) Per “familiari conviventi” si intendono</w:t>
      </w:r>
      <w:r w:rsidRPr="005924CE">
        <w:rPr>
          <w:rFonts w:cs="Calibri"/>
          <w:sz w:val="18"/>
          <w:szCs w:val="18"/>
        </w:rPr>
        <w:t xml:space="preserve"> “chiunque conviva” con i soggetti di cui all’art. 85 del D.</w:t>
      </w:r>
      <w:r w:rsidR="007B48B4">
        <w:rPr>
          <w:rFonts w:cs="Calibri"/>
          <w:sz w:val="18"/>
          <w:szCs w:val="18"/>
        </w:rPr>
        <w:t xml:space="preserve"> </w:t>
      </w:r>
      <w:r w:rsidRPr="005924CE">
        <w:rPr>
          <w:rFonts w:cs="Calibri"/>
          <w:sz w:val="18"/>
          <w:szCs w:val="18"/>
        </w:rPr>
        <w:t>Lgs</w:t>
      </w:r>
      <w:r w:rsidR="007B48B4">
        <w:rPr>
          <w:rFonts w:cs="Calibri"/>
          <w:sz w:val="18"/>
          <w:szCs w:val="18"/>
        </w:rPr>
        <w:t>.</w:t>
      </w:r>
      <w:r w:rsidRPr="005924CE">
        <w:rPr>
          <w:rFonts w:cs="Calibri"/>
          <w:sz w:val="18"/>
          <w:szCs w:val="18"/>
        </w:rPr>
        <w:t xml:space="preserve"> </w:t>
      </w:r>
      <w:r w:rsidR="007B48B4">
        <w:rPr>
          <w:rFonts w:cs="Calibri"/>
          <w:sz w:val="18"/>
          <w:szCs w:val="18"/>
        </w:rPr>
        <w:t xml:space="preserve">n. </w:t>
      </w:r>
      <w:r w:rsidRPr="005924CE">
        <w:rPr>
          <w:rFonts w:cs="Calibri"/>
          <w:sz w:val="18"/>
          <w:szCs w:val="18"/>
        </w:rPr>
        <w:t>159/2</w:t>
      </w:r>
    </w:p>
    <w:sectPr w:rsidR="009C40A8" w:rsidRPr="005924CE" w:rsidSect="002778D8">
      <w:headerReference w:type="default" r:id="rId10"/>
      <w:footerReference w:type="default" r:id="rId1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DC13" w14:textId="77777777" w:rsidR="00A22E20" w:rsidRDefault="00A22E20" w:rsidP="004D7924">
      <w:pPr>
        <w:spacing w:after="0" w:line="240" w:lineRule="auto"/>
      </w:pPr>
      <w:r>
        <w:separator/>
      </w:r>
    </w:p>
  </w:endnote>
  <w:endnote w:type="continuationSeparator" w:id="0">
    <w:p w14:paraId="53E458A4" w14:textId="77777777" w:rsidR="00A22E20" w:rsidRDefault="00A22E20" w:rsidP="004D7924">
      <w:pPr>
        <w:spacing w:after="0" w:line="240" w:lineRule="auto"/>
      </w:pPr>
      <w:r>
        <w:continuationSeparator/>
      </w:r>
    </w:p>
  </w:endnote>
  <w:endnote w:type="continuationNotice" w:id="1">
    <w:p w14:paraId="324B456A" w14:textId="77777777" w:rsidR="00A22E20" w:rsidRDefault="00A22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Footer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Footer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Footer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Footer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Hyperlink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3BC8" w14:textId="77777777" w:rsidR="00A22E20" w:rsidRDefault="00A22E20" w:rsidP="004D7924">
      <w:pPr>
        <w:spacing w:after="0" w:line="240" w:lineRule="auto"/>
      </w:pPr>
      <w:r>
        <w:separator/>
      </w:r>
    </w:p>
  </w:footnote>
  <w:footnote w:type="continuationSeparator" w:id="0">
    <w:p w14:paraId="1B69E19A" w14:textId="77777777" w:rsidR="00A22E20" w:rsidRDefault="00A22E20" w:rsidP="004D7924">
      <w:pPr>
        <w:spacing w:after="0" w:line="240" w:lineRule="auto"/>
      </w:pPr>
      <w:r>
        <w:continuationSeparator/>
      </w:r>
    </w:p>
  </w:footnote>
  <w:footnote w:type="continuationNotice" w:id="1">
    <w:p w14:paraId="75977555" w14:textId="77777777" w:rsidR="00A22E20" w:rsidRDefault="00A22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D610" w14:textId="3B0DA768" w:rsidR="00422549" w:rsidRDefault="00422549" w:rsidP="00151702">
    <w:pPr>
      <w:pStyle w:val="Header"/>
      <w:ind w:left="-28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Header"/>
      <w:ind w:left="-284"/>
    </w:pPr>
  </w:p>
  <w:p w14:paraId="3D74C1AB" w14:textId="15DC0498" w:rsidR="00422549" w:rsidRDefault="00C37E9C" w:rsidP="00151702">
    <w:pPr>
      <w:pStyle w:val="Header"/>
      <w:ind w:left="-284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Header"/>
      <w:ind w:left="-284"/>
    </w:pPr>
  </w:p>
  <w:p w14:paraId="16D78FAB" w14:textId="58E2BE76" w:rsidR="00504096" w:rsidRDefault="00504096" w:rsidP="00151702">
    <w:pPr>
      <w:pStyle w:val="Header"/>
      <w:ind w:left="-284"/>
    </w:pPr>
  </w:p>
  <w:p w14:paraId="287EDEF3" w14:textId="77777777" w:rsidR="00422549" w:rsidRDefault="00422549" w:rsidP="00151702">
    <w:pPr>
      <w:pStyle w:val="Header"/>
      <w:ind w:left="-284"/>
    </w:pPr>
  </w:p>
  <w:p w14:paraId="4DAE50E6" w14:textId="628F9B51" w:rsidR="004D7924" w:rsidRDefault="004D7924" w:rsidP="002B071D">
    <w:pPr>
      <w:pStyle w:val="Header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Header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0D5C"/>
    <w:rsid w:val="00035B03"/>
    <w:rsid w:val="00081C7C"/>
    <w:rsid w:val="00087FEA"/>
    <w:rsid w:val="000A0999"/>
    <w:rsid w:val="000A3AFF"/>
    <w:rsid w:val="000F2B24"/>
    <w:rsid w:val="000F3C14"/>
    <w:rsid w:val="000F5F97"/>
    <w:rsid w:val="00133192"/>
    <w:rsid w:val="00151702"/>
    <w:rsid w:val="0015272F"/>
    <w:rsid w:val="00170B50"/>
    <w:rsid w:val="0017339B"/>
    <w:rsid w:val="00183883"/>
    <w:rsid w:val="0018703A"/>
    <w:rsid w:val="001936B0"/>
    <w:rsid w:val="001B334B"/>
    <w:rsid w:val="001D5D46"/>
    <w:rsid w:val="002212CF"/>
    <w:rsid w:val="002362DE"/>
    <w:rsid w:val="00236EA9"/>
    <w:rsid w:val="00264F77"/>
    <w:rsid w:val="002778D8"/>
    <w:rsid w:val="00285D31"/>
    <w:rsid w:val="002B071D"/>
    <w:rsid w:val="002D4B94"/>
    <w:rsid w:val="002E2022"/>
    <w:rsid w:val="00340777"/>
    <w:rsid w:val="00384236"/>
    <w:rsid w:val="00396B57"/>
    <w:rsid w:val="003A3E4A"/>
    <w:rsid w:val="003B25B0"/>
    <w:rsid w:val="003C4978"/>
    <w:rsid w:val="00421645"/>
    <w:rsid w:val="00422549"/>
    <w:rsid w:val="00433C5A"/>
    <w:rsid w:val="00440F0F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50D25"/>
    <w:rsid w:val="00651617"/>
    <w:rsid w:val="00672246"/>
    <w:rsid w:val="006D1511"/>
    <w:rsid w:val="007044B8"/>
    <w:rsid w:val="00710CE6"/>
    <w:rsid w:val="007336C3"/>
    <w:rsid w:val="007964B0"/>
    <w:rsid w:val="007B48B4"/>
    <w:rsid w:val="007C026F"/>
    <w:rsid w:val="007C63CD"/>
    <w:rsid w:val="0080137B"/>
    <w:rsid w:val="00836A4D"/>
    <w:rsid w:val="00840775"/>
    <w:rsid w:val="00842DBD"/>
    <w:rsid w:val="00846924"/>
    <w:rsid w:val="00863AE2"/>
    <w:rsid w:val="008D1DCC"/>
    <w:rsid w:val="008D36A1"/>
    <w:rsid w:val="008E5483"/>
    <w:rsid w:val="008E7E5B"/>
    <w:rsid w:val="008F152D"/>
    <w:rsid w:val="008F449A"/>
    <w:rsid w:val="00910877"/>
    <w:rsid w:val="00922067"/>
    <w:rsid w:val="0094604B"/>
    <w:rsid w:val="00965AF5"/>
    <w:rsid w:val="009C1B44"/>
    <w:rsid w:val="009C40A8"/>
    <w:rsid w:val="00A22E20"/>
    <w:rsid w:val="00A42C35"/>
    <w:rsid w:val="00A43633"/>
    <w:rsid w:val="00A47CA0"/>
    <w:rsid w:val="00A5132B"/>
    <w:rsid w:val="00A942B7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05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84FB5"/>
    <w:rsid w:val="00F85668"/>
    <w:rsid w:val="00F91E0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AE2C4"/>
  <w15:docId w15:val="{D498EC48-C075-4143-9EEF-401810A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24"/>
  </w:style>
  <w:style w:type="paragraph" w:styleId="Footer">
    <w:name w:val="footer"/>
    <w:basedOn w:val="Normal"/>
    <w:link w:val="FooterChar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24"/>
  </w:style>
  <w:style w:type="paragraph" w:styleId="BalloonText">
    <w:name w:val="Balloon Text"/>
    <w:basedOn w:val="Normal"/>
    <w:link w:val="BalloonTextChar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DF0D3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F0D3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DefaultParagraphFont"/>
    <w:rsid w:val="00C821B1"/>
  </w:style>
  <w:style w:type="character" w:styleId="CommentReference">
    <w:name w:val="annotation reference"/>
    <w:rsid w:val="00396B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DefaultParagraphFont"/>
    <w:rsid w:val="00396B57"/>
  </w:style>
  <w:style w:type="paragraph" w:styleId="BodyTextIndent">
    <w:name w:val="Body Text Indent"/>
    <w:basedOn w:val="Normal"/>
    <w:link w:val="BodyTextIndentChar"/>
    <w:uiPriority w:val="99"/>
    <w:unhideWhenUsed/>
    <w:rsid w:val="009C40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EndnoteText">
    <w:name w:val="endnote text"/>
    <w:basedOn w:val="Normal"/>
    <w:link w:val="EndnoteTextChar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F3A9D0A0-ECD9-419B-AA6B-AEF3E201CA62}"/>
</file>

<file path=customXml/itemProps2.xml><?xml version="1.0" encoding="utf-8"?>
<ds:datastoreItem xmlns:ds="http://schemas.openxmlformats.org/officeDocument/2006/customXml" ds:itemID="{CCAD6A41-136B-4047-B3C9-A9EA238DD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CE5DC-E895-45D8-9CC0-3DE551E9D013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9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9</cp:revision>
  <dcterms:created xsi:type="dcterms:W3CDTF">2023-10-02T21:12:00Z</dcterms:created>
  <dcterms:modified xsi:type="dcterms:W3CDTF">2025-04-14T11:08:00Z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