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71FE22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D66F72">
        <w:rPr>
          <w:b/>
          <w:bCs/>
          <w:sz w:val="22"/>
          <w:szCs w:val="22"/>
        </w:rPr>
        <w:t>9</w:t>
      </w:r>
      <w:r w:rsidR="00BD33A2">
        <w:rPr>
          <w:b/>
          <w:bCs/>
          <w:sz w:val="22"/>
          <w:szCs w:val="22"/>
        </w:rPr>
        <w:t>9</w:t>
      </w:r>
      <w:r w:rsidR="00012165" w:rsidRPr="00DB7907">
        <w:rPr>
          <w:b/>
          <w:bCs/>
          <w:sz w:val="22"/>
          <w:szCs w:val="22"/>
        </w:rPr>
        <w:t>/TM DEL</w:t>
      </w:r>
      <w:r w:rsidR="000511B1">
        <w:rPr>
          <w:b/>
          <w:bCs/>
          <w:sz w:val="22"/>
          <w:szCs w:val="22"/>
        </w:rPr>
        <w:t xml:space="preserve"> </w:t>
      </w:r>
      <w:r w:rsidR="00BD33A2">
        <w:rPr>
          <w:b/>
          <w:bCs/>
          <w:sz w:val="22"/>
          <w:szCs w:val="22"/>
        </w:rPr>
        <w:t>30</w:t>
      </w:r>
      <w:r w:rsidR="003A236F">
        <w:rPr>
          <w:b/>
          <w:bCs/>
          <w:sz w:val="22"/>
          <w:szCs w:val="22"/>
        </w:rPr>
        <w:t>/</w:t>
      </w:r>
      <w:r w:rsidR="00A559C2">
        <w:rPr>
          <w:b/>
          <w:bCs/>
          <w:sz w:val="22"/>
          <w:szCs w:val="22"/>
        </w:rPr>
        <w:t>0</w:t>
      </w:r>
      <w:r w:rsidR="00D66F72">
        <w:rPr>
          <w:b/>
          <w:bCs/>
          <w:sz w:val="22"/>
          <w:szCs w:val="22"/>
        </w:rPr>
        <w:t>6</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261C0D54"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r w:rsidRPr="00F233E1">
        <w:rPr>
          <w:rFonts w:eastAsia="Calibri" w:cstheme="minorHAnsi"/>
          <w:b/>
          <w:bCs/>
        </w:rPr>
        <w:t>ss.mm.ii</w:t>
      </w:r>
      <w:proofErr w:type="spell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D66F72">
        <w:rPr>
          <w:rFonts w:eastAsia="Calibri" w:cstheme="minorHAnsi"/>
          <w:b/>
          <w:bCs/>
        </w:rPr>
        <w:t xml:space="preserve"> </w:t>
      </w:r>
      <w:r w:rsidR="00BD33A2">
        <w:rPr>
          <w:rFonts w:eastAsia="Calibri" w:cstheme="minorHAnsi"/>
          <w:b/>
          <w:bCs/>
        </w:rPr>
        <w:t>819,67</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BD33A2">
        <w:rPr>
          <w:rFonts w:eastAsia="Calibri" w:cstheme="minorHAnsi"/>
          <w:b/>
          <w:bCs/>
        </w:rPr>
        <w:t>cancelleria per congresso</w:t>
      </w:r>
      <w:r w:rsidR="006B33AA">
        <w:rPr>
          <w:rFonts w:eastAsia="Calibri" w:cstheme="minorHAnsi"/>
          <w:b/>
          <w:bCs/>
        </w:rPr>
        <w:t xml:space="preserve"> ILASS 2023</w:t>
      </w:r>
    </w:p>
    <w:p w14:paraId="1ABD2A57" w14:textId="2302AD1C"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BD33A2" w:rsidRPr="00BD33A2">
        <w:rPr>
          <w:b/>
          <w:bCs/>
        </w:rPr>
        <w:t>Z3E3BC241B</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22B5C44B"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A71E26">
        <w:rPr>
          <w:rFonts w:ascii="TimesNewRomanPSMT" w:hAnsi="TimesNewRomanPSMT"/>
        </w:rPr>
        <w:t xml:space="preserve"> </w:t>
      </w:r>
      <w:r w:rsidR="00BD33A2">
        <w:rPr>
          <w:rFonts w:ascii="TimesNewRomanPSMT" w:hAnsi="TimesNewRomanPSMT"/>
        </w:rPr>
        <w:t>De Falco G</w:t>
      </w:r>
      <w:r w:rsidRPr="00A14D4F">
        <w:rPr>
          <w:rFonts w:ascii="TimesNewRomanPSMT" w:hAnsi="TimesNewRomanPSMT"/>
        </w:rPr>
        <w:t>.</w:t>
      </w:r>
      <w:r w:rsidR="00D66F72">
        <w:rPr>
          <w:rFonts w:ascii="TimesNewRomanPSMT" w:hAnsi="TimesNewRomanPSMT"/>
        </w:rPr>
        <w:t xml:space="preserve">, con la quale chiedeva l’acquisto di </w:t>
      </w:r>
      <w:r w:rsidR="00BD33A2" w:rsidRPr="00BD33A2">
        <w:rPr>
          <w:rFonts w:ascii="TimesNewRomanPSMT" w:hAnsi="TimesNewRomanPSMT"/>
          <w:b/>
          <w:bCs/>
        </w:rPr>
        <w:t>prodotti di</w:t>
      </w:r>
      <w:r w:rsidR="00BD33A2">
        <w:rPr>
          <w:rFonts w:ascii="TimesNewRomanPSMT" w:hAnsi="TimesNewRomanPSMT"/>
        </w:rPr>
        <w:t xml:space="preserve"> </w:t>
      </w:r>
      <w:r w:rsidR="00BD33A2" w:rsidRPr="00BD33A2">
        <w:rPr>
          <w:rFonts w:ascii="TimesNewRomanPSMT" w:hAnsi="TimesNewRomanPSMT"/>
          <w:b/>
          <w:bCs/>
        </w:rPr>
        <w:t>cancelleria</w:t>
      </w:r>
      <w:r w:rsidR="00D66F72">
        <w:rPr>
          <w:rFonts w:ascii="TimesNewRomanPSMT" w:hAnsi="TimesNewRomanPSMT"/>
          <w:b/>
          <w:bCs/>
        </w:rPr>
        <w:t xml:space="preserve">, </w:t>
      </w:r>
      <w:r w:rsidR="00BD33A2">
        <w:rPr>
          <w:rFonts w:ascii="TimesNewRomanPSMT" w:hAnsi="TimesNewRomanPSMT"/>
        </w:rPr>
        <w:t xml:space="preserve">in particolare, n. 150 badges completi di </w:t>
      </w:r>
      <w:r w:rsidR="00BD33A2" w:rsidRPr="00BD33A2">
        <w:rPr>
          <w:rFonts w:ascii="TimesNewRomanPSMT" w:hAnsi="TimesNewRomanPSMT"/>
        </w:rPr>
        <w:t>cartoncino bustina di plastica</w:t>
      </w:r>
      <w:r w:rsidR="00BD33A2">
        <w:rPr>
          <w:rFonts w:ascii="TimesNewRomanPSMT" w:hAnsi="TimesNewRomanPSMT"/>
        </w:rPr>
        <w:t xml:space="preserve"> e </w:t>
      </w:r>
      <w:r w:rsidR="00BD33A2" w:rsidRPr="00BD33A2">
        <w:rPr>
          <w:rFonts w:ascii="TimesNewRomanPSMT" w:hAnsi="TimesNewRomanPSMT"/>
        </w:rPr>
        <w:t>collarino</w:t>
      </w:r>
      <w:r w:rsidR="00BD33A2">
        <w:rPr>
          <w:rFonts w:ascii="TimesNewRomanPSMT" w:hAnsi="TimesNewRomanPSMT"/>
        </w:rPr>
        <w:t xml:space="preserve"> e n. 150 copie del programma </w:t>
      </w:r>
      <w:r w:rsidR="006B33AA">
        <w:rPr>
          <w:rFonts w:ascii="TimesNewRomanPSMT" w:hAnsi="TimesNewRomanPSMT"/>
        </w:rPr>
        <w:t xml:space="preserve">completo </w:t>
      </w:r>
      <w:r w:rsidR="00BD33A2">
        <w:rPr>
          <w:rFonts w:ascii="TimesNewRomanPSMT" w:hAnsi="TimesNewRomanPSMT"/>
        </w:rPr>
        <w:t xml:space="preserve">del congresso </w:t>
      </w:r>
      <w:proofErr w:type="gramStart"/>
      <w:r w:rsidR="00BD33A2">
        <w:rPr>
          <w:rFonts w:ascii="TimesNewRomanPSMT" w:hAnsi="TimesNewRomanPSMT"/>
        </w:rPr>
        <w:t xml:space="preserve">ILASS </w:t>
      </w:r>
      <w:r w:rsidR="006B33AA">
        <w:rPr>
          <w:rFonts w:ascii="TimesNewRomanPSMT" w:hAnsi="TimesNewRomanPSMT"/>
        </w:rPr>
        <w:t xml:space="preserve"> Europe</w:t>
      </w:r>
      <w:proofErr w:type="gramEnd"/>
      <w:r w:rsidR="006B33AA">
        <w:rPr>
          <w:rFonts w:ascii="TimesNewRomanPSMT" w:hAnsi="TimesNewRomanPSMT"/>
        </w:rPr>
        <w:t xml:space="preserve"> </w:t>
      </w:r>
      <w:r w:rsidR="00BD33A2">
        <w:rPr>
          <w:rFonts w:ascii="TimesNewRomanPSMT" w:hAnsi="TimesNewRomanPSMT"/>
        </w:rPr>
        <w:t>2023</w:t>
      </w:r>
      <w:r w:rsidR="006B33AA">
        <w:rPr>
          <w:rFonts w:ascii="TimesNewRomanPSMT" w:hAnsi="TimesNewRomanPSMT"/>
        </w:rPr>
        <w:t xml:space="preserve">, che si svolgerà a Napoli dal 4-7 settembre 2023; </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0BCA4B96"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w:t>
      </w:r>
      <w:r w:rsidR="00D66F72">
        <w:t>p;</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6FBAA281"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è stato individuato l’operator</w:t>
      </w:r>
      <w:r w:rsidR="00D66F72">
        <w:rPr>
          <w:rFonts w:ascii="TimesNewRomanPSMT" w:hAnsi="TimesNewRomanPSMT"/>
        </w:rPr>
        <w:t xml:space="preserve">e </w:t>
      </w:r>
      <w:r w:rsidR="00BD33A2">
        <w:rPr>
          <w:rFonts w:ascii="TimesNewRomanPSMT" w:hAnsi="TimesNewRomanPSMT"/>
        </w:rPr>
        <w:t xml:space="preserve">MCM </w:t>
      </w:r>
      <w:proofErr w:type="spellStart"/>
      <w:r w:rsidR="00BD33A2">
        <w:rPr>
          <w:rFonts w:ascii="TimesNewRomanPSMT" w:hAnsi="TimesNewRomanPSMT"/>
        </w:rPr>
        <w:t>srl</w:t>
      </w:r>
      <w:proofErr w:type="spellEnd"/>
      <w:r w:rsidR="00BD33A2">
        <w:rPr>
          <w:rFonts w:ascii="TimesNewRomanPSMT" w:hAnsi="TimesNewRomanPSMT"/>
        </w:rPr>
        <w:t xml:space="preserve"> in quanto </w:t>
      </w:r>
      <w:r w:rsidR="00BD33A2" w:rsidRPr="00BD33A2">
        <w:rPr>
          <w:rFonts w:ascii="TimesNewRomanPSMT" w:hAnsi="TimesNewRomanPSMT"/>
        </w:rPr>
        <w:t xml:space="preserve">società di segreteria organizzativa </w:t>
      </w:r>
      <w:proofErr w:type="gramStart"/>
      <w:r w:rsidR="00BD33A2" w:rsidRPr="00BD33A2">
        <w:rPr>
          <w:rFonts w:ascii="TimesNewRomanPSMT" w:hAnsi="TimesNewRomanPSMT"/>
        </w:rPr>
        <w:t>del meeting</w:t>
      </w:r>
      <w:proofErr w:type="gramEnd"/>
      <w:r w:rsidR="00BD33A2">
        <w:rPr>
          <w:rFonts w:ascii="TimesNewRomanPSMT" w:hAnsi="TimesNewRomanPSMT"/>
        </w:rPr>
        <w:t xml:space="preserve"> che </w:t>
      </w:r>
      <w:r w:rsidR="0074443D">
        <w:rPr>
          <w:rFonts w:ascii="TimesNewRomanPSMT" w:hAnsi="TimesNewRomanPSMT"/>
        </w:rPr>
        <w:t>per il bene/servizio in oggetto ha proposto un prezzo complessivo pari a euro</w:t>
      </w:r>
      <w:r w:rsidR="00A71E26">
        <w:rPr>
          <w:rFonts w:ascii="TimesNewRomanPSMT" w:hAnsi="TimesNewRomanPSMT"/>
        </w:rPr>
        <w:t xml:space="preserve"> </w:t>
      </w:r>
      <w:r w:rsidR="00BD33A2">
        <w:rPr>
          <w:rFonts w:ascii="TimesNewRomanPSMT" w:hAnsi="TimesNewRomanPSMT"/>
        </w:rPr>
        <w:t>819,67</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45A0AF3" w:rsidR="00BA5768" w:rsidRPr="00771279" w:rsidRDefault="00BA5768" w:rsidP="00BA5768">
      <w:pPr>
        <w:pStyle w:val="Paragrafoelenco"/>
        <w:numPr>
          <w:ilvl w:val="0"/>
          <w:numId w:val="5"/>
        </w:numPr>
        <w:jc w:val="both"/>
      </w:pPr>
      <w:r w:rsidRPr="00771279">
        <w:t xml:space="preserve">di affidare alla </w:t>
      </w:r>
      <w:r w:rsidR="003F1736">
        <w:t>ditta</w:t>
      </w:r>
      <w:r w:rsidR="00C43684">
        <w:t xml:space="preserve"> </w:t>
      </w:r>
      <w:r w:rsidR="00BD33A2">
        <w:t xml:space="preserve">MCM </w:t>
      </w:r>
      <w:proofErr w:type="spellStart"/>
      <w:r w:rsidR="00BD33A2">
        <w:t>srl</w:t>
      </w:r>
      <w:proofErr w:type="spellEnd"/>
      <w:r w:rsidR="00BD33A2">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363794">
        <w:t xml:space="preserve"> </w:t>
      </w:r>
      <w:r w:rsidR="00BD33A2">
        <w:t>819</w:t>
      </w:r>
      <w:proofErr w:type="gramEnd"/>
      <w:r w:rsidR="00BD33A2">
        <w:t>,67</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7664244" w14:textId="075DBD61" w:rsidR="00D66F72" w:rsidRDefault="001F2B14" w:rsidP="00C83584">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sul Progetto</w:t>
      </w:r>
      <w:r w:rsidR="00BD33A2">
        <w:t xml:space="preserve"> </w:t>
      </w:r>
      <w:r w:rsidR="00BD33A2" w:rsidRPr="00BD33A2">
        <w:t>QUOTE-SPESE-GENERALI-2018-ATTIV-COMM</w:t>
      </w:r>
      <w:r w:rsidR="00BD33A2">
        <w:t>;</w:t>
      </w:r>
      <w:r w:rsidR="00D66F72">
        <w:t xml:space="preserve"> </w:t>
      </w:r>
    </w:p>
    <w:p w14:paraId="6C6C5022" w14:textId="77777777" w:rsidR="00BD33A2" w:rsidRDefault="00BD33A2" w:rsidP="00BD33A2">
      <w:pPr>
        <w:pStyle w:val="Paragrafoelenco"/>
        <w:autoSpaceDE w:val="0"/>
        <w:autoSpaceDN w:val="0"/>
        <w:adjustRightInd w:val="0"/>
        <w:spacing w:before="100" w:beforeAutospacing="1" w:after="100" w:afterAutospacing="1" w:line="252" w:lineRule="exact"/>
        <w:ind w:right="116"/>
        <w:jc w:val="both"/>
      </w:pP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3FDC5" w14:textId="77777777" w:rsidR="00C27534" w:rsidRDefault="00C27534" w:rsidP="0021573F">
      <w:r>
        <w:separator/>
      </w:r>
    </w:p>
  </w:endnote>
  <w:endnote w:type="continuationSeparator" w:id="0">
    <w:p w14:paraId="141FEAAC" w14:textId="77777777" w:rsidR="00C27534" w:rsidRDefault="00C2753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02778" w14:textId="77777777" w:rsidR="00C27534" w:rsidRDefault="00C27534" w:rsidP="0021573F">
      <w:r>
        <w:separator/>
      </w:r>
    </w:p>
  </w:footnote>
  <w:footnote w:type="continuationSeparator" w:id="0">
    <w:p w14:paraId="0338EC21" w14:textId="77777777" w:rsidR="00C27534" w:rsidRDefault="00C2753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3C75"/>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B33AA"/>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1CD8"/>
    <w:rsid w:val="009F278B"/>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33A2"/>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27534"/>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6F72"/>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06C6A"/>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4</Pages>
  <Words>1271</Words>
  <Characters>7247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57</cp:revision>
  <cp:lastPrinted>2023-06-30T10:50:00Z</cp:lastPrinted>
  <dcterms:created xsi:type="dcterms:W3CDTF">2021-10-21T15:40:00Z</dcterms:created>
  <dcterms:modified xsi:type="dcterms:W3CDTF">2023-06-30T10:50:00Z</dcterms:modified>
</cp:coreProperties>
</file>