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2739268"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3D3EE1">
        <w:rPr>
          <w:b/>
          <w:bCs/>
          <w:sz w:val="22"/>
          <w:szCs w:val="22"/>
        </w:rPr>
        <w:t>7</w:t>
      </w:r>
      <w:r w:rsidR="00FA29F1">
        <w:rPr>
          <w:b/>
          <w:bCs/>
          <w:sz w:val="22"/>
          <w:szCs w:val="22"/>
        </w:rPr>
        <w:t>3</w:t>
      </w:r>
      <w:r w:rsidR="00012165" w:rsidRPr="00DB7907">
        <w:rPr>
          <w:b/>
          <w:bCs/>
          <w:sz w:val="22"/>
          <w:szCs w:val="22"/>
        </w:rPr>
        <w:t xml:space="preserve">/TM DEL </w:t>
      </w:r>
      <w:r w:rsidR="003D3EE1">
        <w:rPr>
          <w:b/>
          <w:bCs/>
          <w:sz w:val="22"/>
          <w:szCs w:val="22"/>
        </w:rPr>
        <w:t>15</w:t>
      </w:r>
      <w:r w:rsidR="003A236F">
        <w:rPr>
          <w:b/>
          <w:bCs/>
          <w:sz w:val="22"/>
          <w:szCs w:val="22"/>
        </w:rPr>
        <w:t>/</w:t>
      </w:r>
      <w:r w:rsidR="00A559C2">
        <w:rPr>
          <w:b/>
          <w:bCs/>
          <w:sz w:val="22"/>
          <w:szCs w:val="22"/>
        </w:rPr>
        <w:t>0</w:t>
      </w:r>
      <w:r w:rsidR="0088651E">
        <w:rPr>
          <w:b/>
          <w:bCs/>
          <w:sz w:val="22"/>
          <w:szCs w:val="22"/>
        </w:rPr>
        <w:t>5</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21A448E5"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A55E5F">
        <w:rPr>
          <w:rFonts w:eastAsia="Calibri" w:cstheme="minorHAnsi"/>
          <w:b/>
          <w:bCs/>
        </w:rPr>
        <w:t>mediante oda extra-</w:t>
      </w:r>
      <w:proofErr w:type="spellStart"/>
      <w:r w:rsidR="00A55E5F">
        <w:rPr>
          <w:rFonts w:eastAsia="Calibri" w:cstheme="minorHAnsi"/>
          <w:b/>
          <w:bCs/>
        </w:rPr>
        <w:t>mepa</w:t>
      </w:r>
      <w:proofErr w:type="spellEnd"/>
      <w:r w:rsidR="00A55E5F">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FA29F1">
        <w:rPr>
          <w:rFonts w:eastAsia="Calibri" w:cstheme="minorHAnsi"/>
          <w:b/>
          <w:bCs/>
        </w:rPr>
        <w:t>3000,00</w:t>
      </w:r>
      <w:r w:rsidR="007B6B8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3D3EE1">
        <w:rPr>
          <w:rFonts w:eastAsia="Calibri" w:cstheme="minorHAnsi"/>
          <w:b/>
          <w:bCs/>
        </w:rPr>
        <w:t xml:space="preserve"> </w:t>
      </w:r>
      <w:r w:rsidR="00FA29F1">
        <w:rPr>
          <w:rFonts w:eastAsia="Calibri" w:cstheme="minorHAnsi"/>
          <w:b/>
          <w:bCs/>
        </w:rPr>
        <w:t>analisi  LCA</w:t>
      </w:r>
    </w:p>
    <w:p w14:paraId="7E308B85" w14:textId="69DD4D04"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FA29F1" w:rsidRPr="00FA29F1">
        <w:rPr>
          <w:rFonts w:ascii="Times" w:hAnsi="Times"/>
          <w:b/>
          <w:bCs/>
          <w:sz w:val="22"/>
          <w:szCs w:val="22"/>
        </w:rPr>
        <w:t>Z043B27A70</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07BCC8CF" w14:textId="10230E29" w:rsidR="00F05FED" w:rsidRDefault="00CB6F71" w:rsidP="00C5154F">
      <w:pPr>
        <w:pStyle w:val="NormaleWeb"/>
        <w:shd w:val="clear" w:color="auto" w:fill="FFFFFF"/>
        <w:jc w:val="both"/>
      </w:pPr>
      <w:r w:rsidRPr="00451935">
        <w:rPr>
          <w:b/>
        </w:rPr>
        <w:t>VISTA</w:t>
      </w:r>
      <w:r w:rsidRPr="00151688">
        <w:rPr>
          <w:bCs/>
        </w:rPr>
        <w:t xml:space="preserve"> la richiesta </w:t>
      </w:r>
      <w:r w:rsidR="00284FCF">
        <w:rPr>
          <w:bCs/>
        </w:rPr>
        <w:t>del Prof</w:t>
      </w:r>
      <w:r w:rsidR="007B6B8A">
        <w:rPr>
          <w:bCs/>
        </w:rPr>
        <w:t>.</w:t>
      </w:r>
      <w:r w:rsidR="00FA29F1">
        <w:rPr>
          <w:bCs/>
        </w:rPr>
        <w:t xml:space="preserve"> Scala F</w:t>
      </w:r>
      <w:r w:rsidR="00284FCF">
        <w:rPr>
          <w:bCs/>
        </w:rPr>
        <w:t>.</w:t>
      </w:r>
      <w:r w:rsidR="007B6B8A">
        <w:rPr>
          <w:bCs/>
        </w:rPr>
        <w:t>, con la quale chiedeva di acquistare</w:t>
      </w:r>
      <w:r w:rsidR="00FA29F1">
        <w:rPr>
          <w:b/>
        </w:rPr>
        <w:t xml:space="preserve"> il serviz</w:t>
      </w:r>
      <w:r w:rsidR="00B0427F">
        <w:rPr>
          <w:b/>
        </w:rPr>
        <w:t>i</w:t>
      </w:r>
      <w:r w:rsidR="00FA29F1">
        <w:rPr>
          <w:b/>
        </w:rPr>
        <w:t>o di analisi LCA</w:t>
      </w:r>
      <w:r w:rsidR="00FA29F1" w:rsidRPr="00FA29F1">
        <w:t xml:space="preserve"> </w:t>
      </w:r>
      <w:r w:rsidR="00FA29F1" w:rsidRPr="00FA29F1">
        <w:rPr>
          <w:b/>
        </w:rPr>
        <w:t xml:space="preserve">Simulazioni per valutazione di impatto ambientale per la valorizzazione di scarti </w:t>
      </w:r>
      <w:proofErr w:type="gramStart"/>
      <w:r w:rsidR="00FA29F1" w:rsidRPr="00FA29F1">
        <w:rPr>
          <w:b/>
        </w:rPr>
        <w:t>agroindustriali</w:t>
      </w:r>
      <w:r w:rsidR="001C33FE">
        <w:rPr>
          <w:b/>
        </w:rPr>
        <w:t xml:space="preserve">, </w:t>
      </w:r>
      <w:r w:rsidR="007B6B8A">
        <w:rPr>
          <w:bCs/>
        </w:rPr>
        <w:t xml:space="preserve"> </w:t>
      </w:r>
      <w:r w:rsidR="00B839B6">
        <w:t>per</w:t>
      </w:r>
      <w:proofErr w:type="gramEnd"/>
      <w:r w:rsidR="00B839B6">
        <w:t xml:space="preserve"> le esigenze relative alle attività di ricerca da condurre nell’ambito del progetto</w:t>
      </w:r>
      <w:r w:rsidR="00FA29F1">
        <w:t xml:space="preserve"> PR-2022-LHOIST-Scala;</w:t>
      </w:r>
    </w:p>
    <w:p w14:paraId="5D8B27F2" w14:textId="0FF366D6" w:rsidR="008C5D3F" w:rsidRDefault="008C5D3F" w:rsidP="00C5154F">
      <w:pPr>
        <w:pStyle w:val="NormaleWeb"/>
        <w:shd w:val="clear" w:color="auto" w:fill="FFFFFF"/>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057BD56"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FA29F1">
        <w:t>;</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01847565" w14:textId="68566979" w:rsidR="004D7848" w:rsidRDefault="00451935" w:rsidP="00FA29F1">
      <w:pPr>
        <w:pStyle w:val="NormaleWeb"/>
        <w:jc w:val="both"/>
      </w:pPr>
      <w:r w:rsidRPr="00451935">
        <w:rPr>
          <w:rFonts w:ascii="TimesNewRomanPS" w:hAnsi="TimesNewRomanPS"/>
          <w:b/>
          <w:bCs/>
        </w:rPr>
        <w:t xml:space="preserve">CONSIDERATO </w:t>
      </w:r>
      <w:r w:rsidR="003D3EE1">
        <w:rPr>
          <w:rFonts w:ascii="TimesNewRomanPSMT" w:hAnsi="TimesNewRomanPSMT"/>
        </w:rPr>
        <w:t xml:space="preserve">che, per l’affidamento in oggetto, </w:t>
      </w:r>
      <w:r w:rsidRPr="00451935">
        <w:rPr>
          <w:rFonts w:ascii="TimesNewRomanPSMT" w:hAnsi="TimesNewRomanPSMT"/>
        </w:rPr>
        <w:t>è stato individuato</w:t>
      </w:r>
      <w:r w:rsidR="003125D4">
        <w:rPr>
          <w:rFonts w:ascii="TimesNewRomanPSMT" w:hAnsi="TimesNewRomanPSMT"/>
        </w:rPr>
        <w:t xml:space="preserve"> </w:t>
      </w:r>
      <w:r w:rsidRPr="00451935">
        <w:rPr>
          <w:rFonts w:ascii="TimesNewRomanPSMT" w:hAnsi="TimesNewRomanPSMT"/>
        </w:rPr>
        <w:t xml:space="preserve">l’operatore </w:t>
      </w:r>
      <w:proofErr w:type="spellStart"/>
      <w:r w:rsidR="00FA29F1">
        <w:rPr>
          <w:rFonts w:ascii="TimesNewRomanPSMT" w:hAnsi="TimesNewRomanPSMT"/>
        </w:rPr>
        <w:t>Eloop</w:t>
      </w:r>
      <w:proofErr w:type="spellEnd"/>
      <w:r w:rsidR="00FA29F1">
        <w:rPr>
          <w:rFonts w:ascii="TimesNewRomanPSMT" w:hAnsi="TimesNewRomanPSMT"/>
        </w:rPr>
        <w:t xml:space="preserve"> </w:t>
      </w:r>
      <w:proofErr w:type="spellStart"/>
      <w:proofErr w:type="gramStart"/>
      <w:r w:rsidR="00FA29F1">
        <w:rPr>
          <w:rFonts w:ascii="TimesNewRomanPSMT" w:hAnsi="TimesNewRomanPSMT"/>
        </w:rPr>
        <w:t>sr</w:t>
      </w:r>
      <w:r w:rsidR="003125D4">
        <w:rPr>
          <w:rFonts w:ascii="TimesNewRomanPSMT" w:hAnsi="TimesNewRomanPSMT"/>
        </w:rPr>
        <w:t>,</w:t>
      </w:r>
      <w:r w:rsidR="00FA29F1">
        <w:rPr>
          <w:rFonts w:ascii="TimesNewRomanPSMT" w:hAnsi="TimesNewRomanPSMT"/>
        </w:rPr>
        <w:t>l</w:t>
      </w:r>
      <w:proofErr w:type="spellEnd"/>
      <w:proofErr w:type="gramEnd"/>
      <w:r w:rsidR="00FA29F1">
        <w:rPr>
          <w:rFonts w:ascii="TimesNewRomanPSMT" w:hAnsi="TimesNewRomanPSMT"/>
        </w:rPr>
        <w:t xml:space="preserve"> </w:t>
      </w:r>
      <w:r w:rsidR="000C6B09" w:rsidRPr="004D7848">
        <w:rPr>
          <w:rFonts w:ascii="TimesNewRomanPS" w:hAnsi="TimesNewRomanPS"/>
        </w:rPr>
        <w:t>in grado</w:t>
      </w:r>
      <w:r w:rsidR="004D7848" w:rsidRPr="004D7848">
        <w:t xml:space="preserve"> di fornire</w:t>
      </w:r>
      <w:r w:rsidR="004D7848" w:rsidRPr="004D7848">
        <w:rPr>
          <w:b/>
          <w:bCs/>
        </w:rPr>
        <w:t xml:space="preserve"> </w:t>
      </w:r>
      <w:r w:rsidR="004D7848" w:rsidRPr="004D7848">
        <w:rPr>
          <w:rStyle w:val="Enfasigrassetto"/>
          <w:b w:val="0"/>
          <w:bCs w:val="0"/>
        </w:rPr>
        <w:t>servizi nel settore dell’ingegneria dei processi</w:t>
      </w:r>
      <w:r w:rsidR="004D7848">
        <w:t xml:space="preserve"> convenzionali ed innovativi e dei </w:t>
      </w:r>
      <w:proofErr w:type="spellStart"/>
      <w:r w:rsidR="004D7848">
        <w:t>bioprocessi</w:t>
      </w:r>
      <w:proofErr w:type="spellEnd"/>
      <w:r w:rsidR="004D7848">
        <w:t xml:space="preserve"> industriali;</w:t>
      </w:r>
    </w:p>
    <w:p w14:paraId="7FAFEC70" w14:textId="51984BA1" w:rsidR="00F41E4F" w:rsidRPr="004D7848" w:rsidRDefault="000C6B09" w:rsidP="004D7848">
      <w:pPr>
        <w:pStyle w:val="NormaleWeb"/>
        <w:jc w:val="both"/>
      </w:pPr>
      <w:r>
        <w:rPr>
          <w:rFonts w:ascii="TimesNewRomanPS" w:hAnsi="TimesNewRomanPS"/>
          <w:b/>
          <w:bCs/>
        </w:rPr>
        <w:t xml:space="preserve"> </w:t>
      </w:r>
      <w:r w:rsidR="003D3EE1">
        <w:rPr>
          <w:rFonts w:ascii="TimesNewRomanPS" w:hAnsi="TimesNewRomanPS"/>
          <w:b/>
          <w:bCs/>
        </w:rPr>
        <w:t xml:space="preserve">VISTO </w:t>
      </w:r>
      <w:r w:rsidR="003D3EE1" w:rsidRPr="00A87315">
        <w:rPr>
          <w:rFonts w:ascii="TimesNewRomanPS" w:hAnsi="TimesNewRomanPS"/>
        </w:rPr>
        <w:t xml:space="preserve">il </w:t>
      </w:r>
      <w:r w:rsidR="00A87315" w:rsidRPr="00A87315">
        <w:rPr>
          <w:rFonts w:ascii="TimesNewRomanPS" w:hAnsi="TimesNewRomanPS"/>
        </w:rPr>
        <w:t>preventivo</w:t>
      </w:r>
      <w:r w:rsidR="00A87315">
        <w:rPr>
          <w:rFonts w:ascii="TimesNewRomanPS" w:hAnsi="TimesNewRomanPS"/>
        </w:rPr>
        <w:t>,</w:t>
      </w:r>
      <w:r w:rsidR="0027539D" w:rsidRPr="00A87315">
        <w:rPr>
          <w:rFonts w:ascii="TimesNewRomanPS" w:hAnsi="TimesNewRomanPS"/>
        </w:rPr>
        <w:t xml:space="preserve"> presentato dalla </w:t>
      </w:r>
      <w:r w:rsidR="00FA29F1">
        <w:rPr>
          <w:rFonts w:ascii="TimesNewRomanPS" w:hAnsi="TimesNewRomanPS"/>
        </w:rPr>
        <w:t>ditta suddetta</w:t>
      </w:r>
      <w:r w:rsidR="00A87315" w:rsidRPr="00A87315">
        <w:rPr>
          <w:rFonts w:ascii="TimesNewRomanPS" w:hAnsi="TimesNewRomanPS"/>
        </w:rPr>
        <w:t xml:space="preserve">, che offre la fornitura </w:t>
      </w:r>
      <w:r w:rsidR="00A87315">
        <w:rPr>
          <w:rFonts w:ascii="TimesNewRomanPS" w:hAnsi="TimesNewRomanPS"/>
        </w:rPr>
        <w:t>ad un costo</w:t>
      </w:r>
      <w:r w:rsidR="00A87315" w:rsidRPr="00A87315">
        <w:rPr>
          <w:rFonts w:ascii="TimesNewRomanPS" w:hAnsi="TimesNewRomanPS"/>
        </w:rPr>
        <w:t xml:space="preserve"> complessiv</w:t>
      </w:r>
      <w:r w:rsidR="00A87315">
        <w:rPr>
          <w:rFonts w:ascii="TimesNewRomanPS" w:hAnsi="TimesNewRomanPS"/>
        </w:rPr>
        <w:t>o</w:t>
      </w:r>
      <w:r w:rsidR="00A87315" w:rsidRPr="00A87315">
        <w:rPr>
          <w:rFonts w:ascii="TimesNewRomanPS" w:hAnsi="TimesNewRomanPS"/>
        </w:rPr>
        <w:t xml:space="preserve"> pari a €</w:t>
      </w:r>
      <w:r w:rsidR="00A87315">
        <w:rPr>
          <w:rFonts w:ascii="TimesNewRomanPS" w:hAnsi="TimesNewRomanPS"/>
        </w:rPr>
        <w:t xml:space="preserve"> </w:t>
      </w:r>
      <w:r w:rsidR="00FA29F1">
        <w:rPr>
          <w:rFonts w:ascii="TimesNewRomanPS" w:hAnsi="TimesNewRomanPS"/>
        </w:rPr>
        <w:t>3000</w:t>
      </w:r>
      <w:r w:rsidR="00A87315">
        <w:rPr>
          <w:rFonts w:ascii="TimesNewRomanPS" w:hAnsi="TimesNewRomanPS"/>
        </w:rPr>
        <w:t>,00 oltre iva come per legge;</w:t>
      </w:r>
      <w:r w:rsidR="00A87315" w:rsidRPr="00A87315">
        <w:rPr>
          <w:rFonts w:ascii="TimesNewRomanPS" w:hAnsi="TimesNewRomanPS"/>
        </w:rPr>
        <w:t xml:space="preserve"> </w:t>
      </w:r>
      <w:r w:rsidR="003D3EE1" w:rsidRPr="00A87315">
        <w:rPr>
          <w:rFonts w:ascii="TimesNewRomanPS" w:hAnsi="TimesNewRomanPS"/>
        </w:rPr>
        <w:t xml:space="preserve"> </w:t>
      </w:r>
    </w:p>
    <w:p w14:paraId="12394188" w14:textId="27C9B19F" w:rsidR="00F41E4F" w:rsidRPr="006E188B" w:rsidRDefault="00F41E4F" w:rsidP="00F41E4F">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3CE3ACC" w14:textId="77777777" w:rsidR="00F41E4F" w:rsidRDefault="00F41E4F" w:rsidP="00D874F5">
      <w:pPr>
        <w:jc w:val="both"/>
      </w:pPr>
    </w:p>
    <w:p w14:paraId="53F1A4D6" w14:textId="4663F581"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7CF701A3" w:rsidR="00BA5768" w:rsidRPr="00771279" w:rsidRDefault="00BA5768" w:rsidP="00BA5768">
      <w:pPr>
        <w:pStyle w:val="Paragrafoelenco"/>
        <w:numPr>
          <w:ilvl w:val="0"/>
          <w:numId w:val="5"/>
        </w:numPr>
        <w:jc w:val="both"/>
      </w:pPr>
      <w:r w:rsidRPr="00771279">
        <w:t xml:space="preserve">di affidare alla </w:t>
      </w:r>
      <w:r w:rsidR="003F1736">
        <w:t>ditta</w:t>
      </w:r>
      <w:r w:rsidR="004D7848">
        <w:t xml:space="preserve"> </w:t>
      </w:r>
      <w:proofErr w:type="spellStart"/>
      <w:r w:rsidR="004D7848">
        <w:t>Eloop</w:t>
      </w:r>
      <w:proofErr w:type="spellEnd"/>
      <w:r w:rsidR="001C33FE">
        <w:t xml:space="preserve"> l</w:t>
      </w:r>
      <w:r w:rsidRPr="00771279">
        <w:t xml:space="preserve">a fornitura del </w:t>
      </w:r>
      <w:r w:rsidR="00475B4A">
        <w:t>bene/</w:t>
      </w:r>
      <w:r w:rsidRPr="00771279">
        <w:t xml:space="preserve">servizio in oggetto, per una spesa complessiva pari ad </w:t>
      </w:r>
      <w:r w:rsidR="008C43E4">
        <w:t xml:space="preserve">€ </w:t>
      </w:r>
      <w:r w:rsidR="004D7848">
        <w:t>3000,</w:t>
      </w:r>
      <w:proofErr w:type="gramStart"/>
      <w:r w:rsidR="004D7848">
        <w:t>00</w:t>
      </w:r>
      <w:r w:rsidR="001C33FE">
        <w:t xml:space="preserve"> </w:t>
      </w:r>
      <w:r w:rsidR="00F05FED">
        <w:t xml:space="preserve"> </w:t>
      </w:r>
      <w:r w:rsidR="00AA7C67">
        <w:t>oltre</w:t>
      </w:r>
      <w:proofErr w:type="gramEnd"/>
      <w:r w:rsidR="00AA7C67">
        <w:t xml:space="preserv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0C2365D" w14:textId="56192C09" w:rsidR="00A87315" w:rsidRDefault="001F2B14" w:rsidP="004D7848">
      <w:pPr>
        <w:pStyle w:val="NormaleWeb"/>
        <w:numPr>
          <w:ilvl w:val="0"/>
          <w:numId w:val="5"/>
        </w:numPr>
        <w:shd w:val="clear" w:color="auto" w:fill="FFFFFF"/>
        <w:jc w:val="both"/>
      </w:pPr>
      <w:r w:rsidRPr="0099606D">
        <w:t xml:space="preserve">di stabilire che il costo complessivo dell’affidamento graverà </w:t>
      </w:r>
      <w:r w:rsidR="00F05FED">
        <w:t>su</w:t>
      </w:r>
      <w:r w:rsidR="004D7848">
        <w:t>i</w:t>
      </w:r>
      <w:r w:rsidR="00F05FED">
        <w:t xml:space="preserve"> progett</w:t>
      </w:r>
      <w:r w:rsidR="004D7848">
        <w:t>i</w:t>
      </w:r>
      <w:r w:rsidR="004D7848" w:rsidRPr="004D7848">
        <w:t xml:space="preserve"> PR-2022-LHOIST-SCALA</w:t>
      </w:r>
      <w:r w:rsidR="004D7848">
        <w:t xml:space="preserve"> e  </w:t>
      </w:r>
      <w:r w:rsidR="004D7848" w:rsidRPr="004D7848">
        <w:t>C/TERZI-ING-CHIMICA-2018</w:t>
      </w:r>
      <w:r w:rsidR="004D7848">
        <w:t>;</w:t>
      </w:r>
      <w:r w:rsidR="00A87315">
        <w:t xml:space="preserve">  </w:t>
      </w:r>
    </w:p>
    <w:p w14:paraId="4CB431DB" w14:textId="3018C173" w:rsidR="00F05FED" w:rsidRDefault="001C33FE" w:rsidP="00A87315">
      <w:pPr>
        <w:pStyle w:val="NormaleWeb"/>
        <w:shd w:val="clear" w:color="auto" w:fill="FFFFFF"/>
        <w:autoSpaceDE w:val="0"/>
        <w:autoSpaceDN w:val="0"/>
        <w:adjustRightInd w:val="0"/>
        <w:ind w:left="720" w:right="116"/>
        <w:jc w:val="both"/>
      </w:pPr>
      <w:r>
        <w:t xml:space="preserve"> </w:t>
      </w:r>
      <w:r w:rsidR="00C5154F">
        <w:t xml:space="preserve"> </w:t>
      </w:r>
    </w:p>
    <w:p w14:paraId="2BA0C69B" w14:textId="09B825A6" w:rsidR="00BA5768" w:rsidRPr="007B6B8A" w:rsidRDefault="00BA5768" w:rsidP="00F05FED">
      <w:pPr>
        <w:pStyle w:val="NormaleWeb"/>
        <w:numPr>
          <w:ilvl w:val="0"/>
          <w:numId w:val="7"/>
        </w:numPr>
        <w:shd w:val="clear" w:color="auto" w:fill="FFFFFF"/>
        <w:autoSpaceDE w:val="0"/>
        <w:autoSpaceDN w:val="0"/>
        <w:adjustRightInd w:val="0"/>
        <w:ind w:right="116"/>
        <w:jc w:val="both"/>
      </w:pPr>
      <w:r w:rsidRPr="007B6B8A">
        <w:lastRenderedPageBreak/>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7B6B8A">
        <w:t xml:space="preserve"> ordi</w:t>
      </w:r>
      <w:r w:rsidRPr="007B6B8A">
        <w:t>ne alla regolarità e rispondenza formale e fiscale</w:t>
      </w:r>
      <w:r w:rsidR="00923FBC" w:rsidRPr="007B6B8A">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0F5C0FAB"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Prof.</w:t>
      </w:r>
      <w:r w:rsidR="004D7848">
        <w:t xml:space="preserve"> Scala F</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B826D" w14:textId="77777777" w:rsidR="00BD5229" w:rsidRDefault="00BD5229" w:rsidP="0021573F">
      <w:r>
        <w:separator/>
      </w:r>
    </w:p>
  </w:endnote>
  <w:endnote w:type="continuationSeparator" w:id="0">
    <w:p w14:paraId="49285185" w14:textId="77777777" w:rsidR="00BD5229" w:rsidRDefault="00BD5229"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0A4E8" w14:textId="77777777" w:rsidR="00BD5229" w:rsidRDefault="00BD5229" w:rsidP="0021573F">
      <w:r>
        <w:separator/>
      </w:r>
    </w:p>
  </w:footnote>
  <w:footnote w:type="continuationSeparator" w:id="0">
    <w:p w14:paraId="63CCD2A6" w14:textId="77777777" w:rsidR="00BD5229" w:rsidRDefault="00BD5229"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7001B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29F0"/>
    <w:rsid w:val="000B39FD"/>
    <w:rsid w:val="000C6B09"/>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3FE"/>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4FA3"/>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7539D"/>
    <w:rsid w:val="00280760"/>
    <w:rsid w:val="00281C15"/>
    <w:rsid w:val="00284FCF"/>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25D4"/>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3EE1"/>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967CB"/>
    <w:rsid w:val="004A060F"/>
    <w:rsid w:val="004A1394"/>
    <w:rsid w:val="004A178F"/>
    <w:rsid w:val="004A48A6"/>
    <w:rsid w:val="004A57D7"/>
    <w:rsid w:val="004A75A5"/>
    <w:rsid w:val="004B33F9"/>
    <w:rsid w:val="004B68E8"/>
    <w:rsid w:val="004C531F"/>
    <w:rsid w:val="004C7CBD"/>
    <w:rsid w:val="004D4B46"/>
    <w:rsid w:val="004D7298"/>
    <w:rsid w:val="004D784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248E"/>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0DF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6B8A"/>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8651E"/>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57746"/>
    <w:rsid w:val="00961324"/>
    <w:rsid w:val="00966077"/>
    <w:rsid w:val="00967F20"/>
    <w:rsid w:val="00974D9E"/>
    <w:rsid w:val="00977CE6"/>
    <w:rsid w:val="00982726"/>
    <w:rsid w:val="0099606D"/>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5E5F"/>
    <w:rsid w:val="00A578DA"/>
    <w:rsid w:val="00A62E82"/>
    <w:rsid w:val="00A71D99"/>
    <w:rsid w:val="00A739B1"/>
    <w:rsid w:val="00A77B01"/>
    <w:rsid w:val="00A83444"/>
    <w:rsid w:val="00A87315"/>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427F"/>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229"/>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154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3B21"/>
    <w:rsid w:val="00E1425D"/>
    <w:rsid w:val="00E16986"/>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05FED"/>
    <w:rsid w:val="00F11B69"/>
    <w:rsid w:val="00F11CD5"/>
    <w:rsid w:val="00F11F61"/>
    <w:rsid w:val="00F13124"/>
    <w:rsid w:val="00F1490E"/>
    <w:rsid w:val="00F2010D"/>
    <w:rsid w:val="00F220D8"/>
    <w:rsid w:val="00F233E1"/>
    <w:rsid w:val="00F3273A"/>
    <w:rsid w:val="00F37B0D"/>
    <w:rsid w:val="00F41E4F"/>
    <w:rsid w:val="00F47615"/>
    <w:rsid w:val="00F52A80"/>
    <w:rsid w:val="00F55DF8"/>
    <w:rsid w:val="00F63886"/>
    <w:rsid w:val="00F735FE"/>
    <w:rsid w:val="00F76F6B"/>
    <w:rsid w:val="00FA29F1"/>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83277404">
      <w:bodyDiv w:val="1"/>
      <w:marLeft w:val="0"/>
      <w:marRight w:val="0"/>
      <w:marTop w:val="0"/>
      <w:marBottom w:val="0"/>
      <w:divBdr>
        <w:top w:val="none" w:sz="0" w:space="0" w:color="auto"/>
        <w:left w:val="none" w:sz="0" w:space="0" w:color="auto"/>
        <w:bottom w:val="none" w:sz="0" w:space="0" w:color="auto"/>
        <w:right w:val="none" w:sz="0" w:space="0" w:color="auto"/>
      </w:divBdr>
      <w:divsChild>
        <w:div w:id="1875460228">
          <w:marLeft w:val="0"/>
          <w:marRight w:val="0"/>
          <w:marTop w:val="0"/>
          <w:marBottom w:val="0"/>
          <w:divBdr>
            <w:top w:val="none" w:sz="0" w:space="0" w:color="auto"/>
            <w:left w:val="none" w:sz="0" w:space="0" w:color="auto"/>
            <w:bottom w:val="none" w:sz="0" w:space="0" w:color="auto"/>
            <w:right w:val="none" w:sz="0" w:space="0" w:color="auto"/>
          </w:divBdr>
          <w:divsChild>
            <w:div w:id="2063166271">
              <w:marLeft w:val="0"/>
              <w:marRight w:val="0"/>
              <w:marTop w:val="0"/>
              <w:marBottom w:val="0"/>
              <w:divBdr>
                <w:top w:val="none" w:sz="0" w:space="0" w:color="auto"/>
                <w:left w:val="none" w:sz="0" w:space="0" w:color="auto"/>
                <w:bottom w:val="none" w:sz="0" w:space="0" w:color="auto"/>
                <w:right w:val="none" w:sz="0" w:space="0" w:color="auto"/>
              </w:divBdr>
              <w:divsChild>
                <w:div w:id="3617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TotalTime>
  <Pages>4</Pages>
  <Words>1281</Words>
  <Characters>7303</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51</cp:revision>
  <cp:lastPrinted>2023-05-18T14:25:00Z</cp:lastPrinted>
  <dcterms:created xsi:type="dcterms:W3CDTF">2021-10-21T15:40:00Z</dcterms:created>
  <dcterms:modified xsi:type="dcterms:W3CDTF">2023-05-18T14:25:00Z</dcterms:modified>
</cp:coreProperties>
</file>