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AB99FE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C43684">
        <w:rPr>
          <w:b/>
          <w:bCs/>
          <w:sz w:val="22"/>
          <w:szCs w:val="22"/>
        </w:rPr>
        <w:t>51</w:t>
      </w:r>
      <w:r w:rsidR="00012165" w:rsidRPr="00DB7907">
        <w:rPr>
          <w:b/>
          <w:bCs/>
          <w:sz w:val="22"/>
          <w:szCs w:val="22"/>
        </w:rPr>
        <w:t xml:space="preserve">/TM DEL </w:t>
      </w:r>
      <w:r w:rsidR="00C43684">
        <w:rPr>
          <w:b/>
          <w:bCs/>
          <w:sz w:val="22"/>
          <w:szCs w:val="22"/>
        </w:rPr>
        <w:t>03</w:t>
      </w:r>
      <w:r w:rsidR="003A236F">
        <w:rPr>
          <w:b/>
          <w:bCs/>
          <w:sz w:val="22"/>
          <w:szCs w:val="22"/>
        </w:rPr>
        <w:t>/</w:t>
      </w:r>
      <w:r w:rsidR="00A559C2">
        <w:rPr>
          <w:b/>
          <w:bCs/>
          <w:sz w:val="22"/>
          <w:szCs w:val="22"/>
        </w:rPr>
        <w:t>0</w:t>
      </w:r>
      <w:r w:rsidR="00C43684">
        <w:rPr>
          <w:b/>
          <w:bCs/>
          <w:sz w:val="22"/>
          <w:szCs w:val="22"/>
        </w:rPr>
        <w:t>4</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67C86210"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 </w:t>
      </w:r>
      <w:r w:rsidR="00C43684">
        <w:rPr>
          <w:rFonts w:eastAsia="Calibri" w:cstheme="minorHAnsi"/>
          <w:b/>
          <w:bCs/>
        </w:rPr>
        <w:t>2984,10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il servizio/fornitura di prodotti da laboratorio</w:t>
      </w:r>
    </w:p>
    <w:p w14:paraId="1ABD2A57" w14:textId="647C7AC1"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r w:rsidR="00C43684" w:rsidRPr="00C43684">
        <w:rPr>
          <w:b/>
          <w:bCs/>
        </w:rPr>
        <w:t>Z4E3A86A1A</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5EACDD24"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 xml:space="preserve">del Prof. </w:t>
      </w:r>
      <w:r w:rsidR="00C43684">
        <w:rPr>
          <w:rFonts w:ascii="TimesNewRomanPSMT" w:hAnsi="TimesNewRomanPSMT"/>
        </w:rPr>
        <w:t>Murena F</w:t>
      </w:r>
      <w:r w:rsidRPr="00A14D4F">
        <w:rPr>
          <w:rFonts w:ascii="TimesNewRomanPSMT" w:hAnsi="TimesNewRomanPSMT"/>
        </w:rPr>
        <w:t xml:space="preserve">., con la quale chiedeva </w:t>
      </w:r>
      <w:r>
        <w:rPr>
          <w:rFonts w:ascii="TimesNewRomanPSMT" w:hAnsi="TimesNewRomanPSMT"/>
          <w:b/>
          <w:bCs/>
        </w:rPr>
        <w:t xml:space="preserve">di acquistare la fornitura di prodotti da laboratorio, come da elenco allegato alla </w:t>
      </w:r>
      <w:proofErr w:type="spellStart"/>
      <w:r>
        <w:rPr>
          <w:rFonts w:ascii="TimesNewRomanPSMT" w:hAnsi="TimesNewRomanPSMT"/>
          <w:b/>
          <w:bCs/>
        </w:rPr>
        <w:t>RdA</w:t>
      </w:r>
      <w:proofErr w:type="spellEnd"/>
      <w:r>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C43684">
        <w:t xml:space="preserve"> </w:t>
      </w:r>
      <w:r w:rsidR="00C43684" w:rsidRPr="00C43684">
        <w:rPr>
          <w:rFonts w:ascii="TimesNewRomanPSMT" w:hAnsi="TimesNewRomanPSMT"/>
        </w:rPr>
        <w:t>RIASS-ECON-2021-exCAMSOLARIA-MURENA</w:t>
      </w:r>
      <w:r w:rsidR="004248B1">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74BA891"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5F18FB">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61BE2A2D"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r w:rsidR="00C43684">
        <w:rPr>
          <w:rFonts w:ascii="TimesNewRomanPSMT" w:hAnsi="TimesNewRomanPSMT"/>
        </w:rPr>
        <w:t>Merck Life Science</w:t>
      </w:r>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C43684">
        <w:rPr>
          <w:rFonts w:ascii="TimesNewRomanPSMT" w:hAnsi="TimesNewRomanPSMT"/>
        </w:rPr>
        <w:t>2984,10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F1B8418" w:rsidR="00BA5768" w:rsidRPr="00771279" w:rsidRDefault="00BA5768" w:rsidP="00BA5768">
      <w:pPr>
        <w:pStyle w:val="Paragrafoelenco"/>
        <w:numPr>
          <w:ilvl w:val="0"/>
          <w:numId w:val="5"/>
        </w:numPr>
        <w:jc w:val="both"/>
      </w:pPr>
      <w:r w:rsidRPr="00771279">
        <w:t xml:space="preserve">di affidare alla </w:t>
      </w:r>
      <w:r w:rsidR="003F1736">
        <w:t>ditta</w:t>
      </w:r>
      <w:r w:rsidR="00C43684">
        <w:t xml:space="preserve"> Merck Life Science</w:t>
      </w:r>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2460FD">
        <w:t xml:space="preserve"> </w:t>
      </w:r>
      <w:r w:rsidR="00C43684">
        <w:t>2984</w:t>
      </w:r>
      <w:proofErr w:type="gramEnd"/>
      <w:r w:rsidR="00C43684">
        <w:t xml:space="preserve">,10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2A12D002" w14:textId="77777777" w:rsidR="00C43684" w:rsidRPr="00C43684" w:rsidRDefault="001F2B14" w:rsidP="00C43684">
      <w:pPr>
        <w:pStyle w:val="Paragrafoelenco"/>
        <w:numPr>
          <w:ilvl w:val="0"/>
          <w:numId w:val="5"/>
        </w:numPr>
        <w:spacing w:before="100" w:beforeAutospacing="1" w:after="100" w:afterAutospacing="1"/>
        <w:jc w:val="both"/>
        <w:rPr>
          <w:bCs/>
        </w:rPr>
      </w:pPr>
      <w:r w:rsidRPr="005F18FB">
        <w:lastRenderedPageBreak/>
        <w:t xml:space="preserve">di stabilire che il costo complessivo dell’affidamento graverà </w:t>
      </w:r>
      <w:r w:rsidR="004248B1">
        <w:t xml:space="preserve">sul Progetto </w:t>
      </w:r>
      <w:r w:rsidR="00C43684" w:rsidRPr="00C43684">
        <w:rPr>
          <w:rFonts w:ascii="TimesNewRomanPSMT" w:hAnsi="TimesNewRomanPSMT"/>
        </w:rPr>
        <w:t>RIASS-ECON-2021-exCAMSOLARIA-MURENA;</w:t>
      </w:r>
    </w:p>
    <w:p w14:paraId="3451B717" w14:textId="77777777" w:rsidR="005F18FB" w:rsidRPr="005F18FB" w:rsidRDefault="005F18FB" w:rsidP="005F18F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153E942F"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C43684">
        <w:t>Murena F</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4AD6E" w14:textId="77777777" w:rsidR="00B031E5" w:rsidRDefault="00B031E5" w:rsidP="0021573F">
      <w:r>
        <w:separator/>
      </w:r>
    </w:p>
  </w:endnote>
  <w:endnote w:type="continuationSeparator" w:id="0">
    <w:p w14:paraId="3F5ADB9E" w14:textId="77777777" w:rsidR="00B031E5" w:rsidRDefault="00B031E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B9AD" w14:textId="77777777" w:rsidR="00B031E5" w:rsidRDefault="00B031E5" w:rsidP="0021573F">
      <w:r>
        <w:separator/>
      </w:r>
    </w:p>
  </w:footnote>
  <w:footnote w:type="continuationSeparator" w:id="0">
    <w:p w14:paraId="143148DF" w14:textId="77777777" w:rsidR="00B031E5" w:rsidRDefault="00B031E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4</Pages>
  <Words>1325</Words>
  <Characters>7553</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49</cp:revision>
  <cp:lastPrinted>2023-03-14T16:35:00Z</cp:lastPrinted>
  <dcterms:created xsi:type="dcterms:W3CDTF">2021-10-21T15:40:00Z</dcterms:created>
  <dcterms:modified xsi:type="dcterms:W3CDTF">2023-04-04T14:10:00Z</dcterms:modified>
</cp:coreProperties>
</file>