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D44DDE6"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4F5B07">
        <w:rPr>
          <w:b/>
          <w:bCs/>
          <w:sz w:val="22"/>
          <w:szCs w:val="22"/>
        </w:rPr>
        <w:t>42</w:t>
      </w:r>
      <w:r w:rsidR="00012165" w:rsidRPr="00DB7907">
        <w:rPr>
          <w:b/>
          <w:bCs/>
          <w:sz w:val="22"/>
          <w:szCs w:val="22"/>
        </w:rPr>
        <w:t xml:space="preserve">/TM DEL </w:t>
      </w:r>
      <w:r w:rsidR="004F5B07">
        <w:rPr>
          <w:b/>
          <w:bCs/>
          <w:sz w:val="22"/>
          <w:szCs w:val="22"/>
        </w:rPr>
        <w:t>23</w:t>
      </w:r>
      <w:r w:rsidR="004E7E4B">
        <w:rPr>
          <w:b/>
          <w:bCs/>
          <w:sz w:val="22"/>
          <w:szCs w:val="22"/>
        </w:rPr>
        <w:t>/0</w:t>
      </w:r>
      <w:r w:rsidR="004F5B07">
        <w:rPr>
          <w:b/>
          <w:bCs/>
          <w:sz w:val="22"/>
          <w:szCs w:val="22"/>
        </w:rPr>
        <w:t>3</w:t>
      </w:r>
      <w:r w:rsidR="004E7E4B">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01DF790B"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F14AE1">
        <w:rPr>
          <w:rFonts w:eastAsia="Calibri" w:cstheme="minorHAnsi"/>
          <w:b/>
          <w:bCs/>
        </w:rPr>
        <w:t xml:space="preserve">mediante ordine extra </w:t>
      </w:r>
      <w:proofErr w:type="spellStart"/>
      <w:r w:rsidR="00F14AE1">
        <w:rPr>
          <w:rFonts w:eastAsia="Calibri" w:cstheme="minorHAnsi"/>
          <w:b/>
          <w:bCs/>
        </w:rPr>
        <w:t>mepa</w:t>
      </w:r>
      <w:proofErr w:type="spellEnd"/>
      <w:r w:rsidR="00F14AE1">
        <w:rPr>
          <w:rFonts w:eastAsia="Calibri" w:cstheme="minorHAnsi"/>
          <w:b/>
          <w:bCs/>
        </w:rPr>
        <w:t xml:space="preserve"> </w:t>
      </w:r>
      <w:r w:rsidR="00DB7907" w:rsidRPr="00CB170D">
        <w:rPr>
          <w:rFonts w:eastAsia="Calibri" w:cstheme="minorHAnsi"/>
          <w:b/>
          <w:bCs/>
        </w:rPr>
        <w:t>per un importo contrattuale pari a €</w:t>
      </w:r>
      <w:r w:rsidR="00044317">
        <w:rPr>
          <w:rFonts w:eastAsia="Calibri" w:cstheme="minorHAnsi"/>
          <w:b/>
          <w:bCs/>
        </w:rPr>
        <w:t xml:space="preserve"> </w:t>
      </w:r>
      <w:r w:rsidR="004F5B07">
        <w:rPr>
          <w:rFonts w:eastAsia="Calibri" w:cstheme="minorHAnsi"/>
          <w:b/>
          <w:bCs/>
        </w:rPr>
        <w:t>250</w:t>
      </w:r>
      <w:r w:rsidR="004E7E4B">
        <w:rPr>
          <w:rFonts w:eastAsia="Calibri" w:cstheme="minorHAnsi"/>
          <w:b/>
          <w:bCs/>
        </w:rPr>
        <w:t>,00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E7E4B">
        <w:rPr>
          <w:rFonts w:eastAsia="Calibri" w:cstheme="minorHAnsi"/>
          <w:b/>
          <w:bCs/>
        </w:rPr>
        <w:t xml:space="preserve"> revisione linguistica di articoli scientifici</w:t>
      </w:r>
    </w:p>
    <w:p w14:paraId="7379CC3C" w14:textId="51C48824"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175B9C" w:rsidRPr="00175B9C">
        <w:t xml:space="preserve"> </w:t>
      </w:r>
      <w:r w:rsidR="004F5B07" w:rsidRPr="004F5B07">
        <w:rPr>
          <w:b/>
          <w:bCs/>
        </w:rPr>
        <w:t>ZCD3A83DE5</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24124A9D"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238A033F" w14:textId="6E4D3811" w:rsidR="004F5B07" w:rsidRPr="004F5B07" w:rsidRDefault="004E7E4B" w:rsidP="004F5B07">
      <w:pPr>
        <w:pStyle w:val="NormaleWeb"/>
        <w:jc w:val="both"/>
        <w:rPr>
          <w:bCs/>
        </w:rPr>
      </w:pPr>
      <w:r w:rsidRPr="004F5B07">
        <w:rPr>
          <w:b/>
        </w:rPr>
        <w:t>VISTA</w:t>
      </w:r>
      <w:r w:rsidRPr="004F5B07">
        <w:rPr>
          <w:bCs/>
        </w:rPr>
        <w:t xml:space="preserve"> la richiesta formulata dal Prof. Murena F., per l’acquisto del </w:t>
      </w:r>
      <w:r w:rsidRPr="004F5B07">
        <w:rPr>
          <w:b/>
        </w:rPr>
        <w:t xml:space="preserve">servizio revisione linguistica </w:t>
      </w:r>
      <w:r w:rsidR="004F5B07" w:rsidRPr="004F5B07">
        <w:rPr>
          <w:b/>
        </w:rPr>
        <w:t>dell’articolo scientifico</w:t>
      </w:r>
      <w:r w:rsidR="004F5B07" w:rsidRPr="004F5B07">
        <w:rPr>
          <w:bCs/>
        </w:rPr>
        <w:t xml:space="preserve"> “</w:t>
      </w:r>
      <w:r w:rsidR="004F5B07" w:rsidRPr="004F5B07">
        <w:rPr>
          <w:bCs/>
        </w:rPr>
        <w:t xml:space="preserve">Development of point sampling </w:t>
      </w:r>
      <w:proofErr w:type="spellStart"/>
      <w:r w:rsidR="004F5B07" w:rsidRPr="004F5B07">
        <w:rPr>
          <w:bCs/>
        </w:rPr>
        <w:t>technology</w:t>
      </w:r>
      <w:proofErr w:type="spellEnd"/>
      <w:r w:rsidR="004F5B07" w:rsidRPr="004F5B07">
        <w:rPr>
          <w:bCs/>
        </w:rPr>
        <w:t xml:space="preserve"> for the </w:t>
      </w:r>
      <w:proofErr w:type="spellStart"/>
      <w:r w:rsidR="004F5B07" w:rsidRPr="004F5B07">
        <w:rPr>
          <w:bCs/>
        </w:rPr>
        <w:t>identification</w:t>
      </w:r>
      <w:proofErr w:type="spellEnd"/>
      <w:r w:rsidR="004F5B07" w:rsidRPr="004F5B07">
        <w:rPr>
          <w:bCs/>
        </w:rPr>
        <w:t xml:space="preserve"> of high </w:t>
      </w:r>
      <w:proofErr w:type="spellStart"/>
      <w:r w:rsidR="004F5B07" w:rsidRPr="004F5B07">
        <w:rPr>
          <w:bCs/>
        </w:rPr>
        <w:t>emitting</w:t>
      </w:r>
      <w:proofErr w:type="spellEnd"/>
      <w:r w:rsidR="004F5B07" w:rsidRPr="004F5B07">
        <w:rPr>
          <w:bCs/>
        </w:rPr>
        <w:t xml:space="preserve"> </w:t>
      </w:r>
      <w:proofErr w:type="spellStart"/>
      <w:r w:rsidR="004F5B07" w:rsidRPr="004F5B07">
        <w:rPr>
          <w:bCs/>
        </w:rPr>
        <w:t>vehicles</w:t>
      </w:r>
      <w:proofErr w:type="spellEnd"/>
      <w:r w:rsidR="004F5B07" w:rsidRPr="004F5B07">
        <w:rPr>
          <w:bCs/>
        </w:rPr>
        <w:t xml:space="preserve"> in </w:t>
      </w:r>
      <w:proofErr w:type="spellStart"/>
      <w:r w:rsidR="004F5B07" w:rsidRPr="004F5B07">
        <w:rPr>
          <w:bCs/>
        </w:rPr>
        <w:t>narrow</w:t>
      </w:r>
      <w:proofErr w:type="spellEnd"/>
      <w:r w:rsidR="004F5B07" w:rsidRPr="004F5B07">
        <w:rPr>
          <w:bCs/>
        </w:rPr>
        <w:t xml:space="preserve"> and deep street canyons”</w:t>
      </w:r>
      <w:r w:rsidR="004F5B07" w:rsidRPr="004F5B07">
        <w:rPr>
          <w:bCs/>
        </w:rPr>
        <w:t xml:space="preserve"> autore Murena </w:t>
      </w:r>
      <w:proofErr w:type="spellStart"/>
      <w:r w:rsidR="004F5B07" w:rsidRPr="004F5B07">
        <w:rPr>
          <w:bCs/>
        </w:rPr>
        <w:t>F.</w:t>
      </w:r>
      <w:r w:rsidR="004F5B07">
        <w:rPr>
          <w:bCs/>
        </w:rPr>
        <w:t>e</w:t>
      </w:r>
      <w:proofErr w:type="spellEnd"/>
      <w:r w:rsidR="004F5B07">
        <w:rPr>
          <w:bCs/>
        </w:rPr>
        <w:t xml:space="preserve"> </w:t>
      </w:r>
      <w:proofErr w:type="spellStart"/>
      <w:r w:rsidR="004F5B07">
        <w:rPr>
          <w:bCs/>
        </w:rPr>
        <w:t>Toscsano</w:t>
      </w:r>
      <w:proofErr w:type="spellEnd"/>
      <w:r w:rsidR="004F5B07">
        <w:rPr>
          <w:bCs/>
        </w:rPr>
        <w:t xml:space="preserve"> D.;</w:t>
      </w:r>
    </w:p>
    <w:p w14:paraId="5D8B27F2" w14:textId="2445615D"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481A53BB" w14:textId="77777777" w:rsidR="00185C3A" w:rsidRDefault="00185C3A" w:rsidP="00185C3A">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50B1682" w14:textId="77777777" w:rsidR="00185C3A" w:rsidRDefault="00185C3A" w:rsidP="00185C3A">
      <w:pPr>
        <w:jc w:val="both"/>
        <w:rPr>
          <w:bCs/>
        </w:rPr>
      </w:pPr>
    </w:p>
    <w:p w14:paraId="056B5072" w14:textId="77777777" w:rsidR="00185C3A" w:rsidRDefault="00185C3A" w:rsidP="00185C3A">
      <w:pPr>
        <w:jc w:val="both"/>
        <w:rPr>
          <w:bCs/>
        </w:rPr>
      </w:pPr>
      <w:r w:rsidRPr="000C7325">
        <w:rPr>
          <w:b/>
        </w:rPr>
        <w:t>CONSIDERATO</w:t>
      </w:r>
      <w:r w:rsidRPr="000C7325">
        <w:rPr>
          <w:bCs/>
        </w:rPr>
        <w:t xml:space="preserve"> che il bene</w:t>
      </w:r>
      <w:r>
        <w:rPr>
          <w:bCs/>
        </w:rPr>
        <w:t>/servizio</w:t>
      </w:r>
      <w:r w:rsidRPr="000C7325">
        <w:rPr>
          <w:bCs/>
        </w:rPr>
        <w:t xml:space="preserve"> oggetto della fornitura è funzionalmente destinato </w:t>
      </w:r>
      <w:r w:rsidRPr="004F5B07">
        <w:rPr>
          <w:b/>
        </w:rPr>
        <w:t>all’attività di ricerca</w:t>
      </w:r>
      <w:r>
        <w:rPr>
          <w:bCs/>
        </w:rPr>
        <w:t>;</w:t>
      </w:r>
    </w:p>
    <w:p w14:paraId="66F2EC84" w14:textId="0F220DC0" w:rsidR="0082369F" w:rsidRDefault="0082369F" w:rsidP="0082369F">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che è stata condotta un’indagine di mercato informale</w:t>
      </w:r>
      <w:r>
        <w:rPr>
          <w:rFonts w:ascii="TimesNewRomanPSMT" w:hAnsi="TimesNewRomanPSMT"/>
        </w:rPr>
        <w:t xml:space="preserve"> via internet volta</w:t>
      </w:r>
      <w:r>
        <w:rPr>
          <w:rFonts w:ascii="TimesNewRomanPSMT" w:hAnsi="TimesNewRomanPSMT"/>
        </w:rPr>
        <w:t xml:space="preserve"> a selezionare l’operatore economico cui affidare il servizio; </w:t>
      </w:r>
    </w:p>
    <w:p w14:paraId="233984A8" w14:textId="07AA3195" w:rsidR="0082369F" w:rsidRDefault="0082369F" w:rsidP="00075E3F">
      <w:pPr>
        <w:pStyle w:val="NormaleWeb"/>
        <w:jc w:val="both"/>
      </w:pPr>
      <w:r>
        <w:rPr>
          <w:rFonts w:ascii="TimesNewRomanPS" w:hAnsi="TimesNewRomanPS"/>
          <w:b/>
          <w:bCs/>
        </w:rPr>
        <w:t xml:space="preserve">CONSIDERATO </w:t>
      </w:r>
      <w:r>
        <w:rPr>
          <w:rFonts w:ascii="TimesNewRomanPSMT" w:hAnsi="TimesNewRomanPSMT"/>
        </w:rPr>
        <w:t xml:space="preserve">che è stato consultato anche l’operatore </w:t>
      </w:r>
      <w:r>
        <w:rPr>
          <w:rFonts w:ascii="TimesNewRomanPSMT" w:hAnsi="TimesNewRomanPSMT"/>
        </w:rPr>
        <w:t>MDPI</w:t>
      </w:r>
      <w:r>
        <w:rPr>
          <w:rFonts w:ascii="TimesNewRomanPSMT" w:hAnsi="TimesNewRomanPSMT"/>
        </w:rPr>
        <w:t xml:space="preserve">, risultato affidatario nella precedente procedura, tenuto conto che ha fornito in precedenza un servizio di ottimo livello, rispettando i tempi stabiliti e offrendo un prezzo adeguato di mercato; </w:t>
      </w:r>
    </w:p>
    <w:p w14:paraId="7069EC55" w14:textId="12E409B1" w:rsidR="004E7E4B" w:rsidRPr="003E71D3" w:rsidRDefault="004E7E4B" w:rsidP="004E7E4B">
      <w:pPr>
        <w:jc w:val="both"/>
      </w:pPr>
      <w:r w:rsidRPr="001A029D">
        <w:rPr>
          <w:b/>
          <w:bCs/>
        </w:rPr>
        <w:t>CONSIDERATO</w:t>
      </w:r>
      <w:r>
        <w:t xml:space="preserve"> che il valore dell’offerta per il servizio in argomento ammonta presumibilmente a </w:t>
      </w:r>
      <w:r w:rsidR="004F5B07">
        <w:t>€ 250</w:t>
      </w:r>
      <w:r>
        <w:t xml:space="preserve">,00 (iva esclusa);  </w:t>
      </w:r>
    </w:p>
    <w:p w14:paraId="1A5E68CF" w14:textId="32E79FB2" w:rsidR="004E7E4B" w:rsidRDefault="004E7E4B" w:rsidP="004E7E4B">
      <w:pPr>
        <w:jc w:val="both"/>
        <w:rPr>
          <w:b/>
        </w:rPr>
      </w:pPr>
    </w:p>
    <w:p w14:paraId="7DC72DCA" w14:textId="6CFFCD73" w:rsidR="0082369F" w:rsidRPr="0082369F" w:rsidRDefault="0082369F" w:rsidP="00E252B6">
      <w:pPr>
        <w:jc w:val="both"/>
        <w:rPr>
          <w:bCs/>
        </w:rPr>
      </w:pPr>
      <w:r>
        <w:rPr>
          <w:b/>
        </w:rPr>
        <w:t xml:space="preserve">RITENUTA </w:t>
      </w:r>
      <w:r w:rsidRPr="0082369F">
        <w:rPr>
          <w:bCs/>
        </w:rPr>
        <w:t xml:space="preserve">congrua la </w:t>
      </w:r>
      <w:proofErr w:type="gramStart"/>
      <w:r w:rsidRPr="0082369F">
        <w:rPr>
          <w:bCs/>
        </w:rPr>
        <w:t>predetta</w:t>
      </w:r>
      <w:proofErr w:type="gramEnd"/>
      <w:r w:rsidRPr="0082369F">
        <w:rPr>
          <w:bCs/>
        </w:rPr>
        <w:t xml:space="preserve"> offerta;</w:t>
      </w:r>
    </w:p>
    <w:p w14:paraId="45BD7D5C" w14:textId="77777777" w:rsidR="0082369F" w:rsidRDefault="0082369F" w:rsidP="00E252B6">
      <w:pPr>
        <w:jc w:val="both"/>
        <w:rPr>
          <w:b/>
        </w:rPr>
      </w:pPr>
    </w:p>
    <w:p w14:paraId="6AC7D359" w14:textId="6504A1FC" w:rsidR="00E252B6" w:rsidRDefault="00E252B6" w:rsidP="00E252B6">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58BCC95A" w14:textId="5D85656D" w:rsidR="00E252B6" w:rsidRDefault="00E252B6"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94353F8" w:rsidR="00BA5768" w:rsidRPr="00771279" w:rsidRDefault="00BA5768" w:rsidP="00BA5768">
      <w:pPr>
        <w:pStyle w:val="Paragrafoelenco"/>
        <w:numPr>
          <w:ilvl w:val="0"/>
          <w:numId w:val="5"/>
        </w:numPr>
        <w:jc w:val="both"/>
      </w:pPr>
      <w:r w:rsidRPr="00771279">
        <w:t xml:space="preserve">di affidare alla </w:t>
      </w:r>
      <w:r w:rsidR="003F1736">
        <w:t xml:space="preserve">ditta </w:t>
      </w:r>
      <w:r w:rsidR="004E7E4B">
        <w:t>MDPI</w:t>
      </w:r>
      <w:r w:rsidR="00302EF1">
        <w:t xml:space="preserve"> </w:t>
      </w:r>
      <w:r w:rsidRPr="00771279">
        <w:t xml:space="preserve">la fornitura del </w:t>
      </w:r>
      <w:r w:rsidR="00475B4A">
        <w:t>bene/</w:t>
      </w:r>
      <w:r w:rsidRPr="00771279">
        <w:t xml:space="preserve">servizio in oggetto, per una spesa complessiva pari ad </w:t>
      </w:r>
      <w:r w:rsidR="008C43E4">
        <w:t xml:space="preserve">€ </w:t>
      </w:r>
      <w:r w:rsidR="0082369F">
        <w:t>250</w:t>
      </w:r>
      <w:r w:rsidR="002460FD">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3D8963" w14:textId="357A6245" w:rsidR="00302EF1" w:rsidRDefault="001F2B14" w:rsidP="00CE10B0">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4E7E4B">
        <w:rPr>
          <w:rFonts w:ascii="Times New Roman" w:hAnsi="Times New Roman" w:cs="Times New Roman"/>
          <w:sz w:val="24"/>
          <w:szCs w:val="24"/>
          <w:lang w:val="it-IT"/>
        </w:rPr>
        <w:t xml:space="preserve">di stabilire che il costo complessivo dell’affidamento graverà </w:t>
      </w:r>
      <w:r w:rsidR="00CC670A" w:rsidRPr="004E7E4B">
        <w:rPr>
          <w:rFonts w:ascii="Times New Roman" w:hAnsi="Times New Roman" w:cs="Times New Roman"/>
          <w:sz w:val="24"/>
          <w:szCs w:val="24"/>
          <w:lang w:val="it-IT"/>
        </w:rPr>
        <w:t>su</w:t>
      </w:r>
      <w:r w:rsidR="00044317" w:rsidRPr="004E7E4B">
        <w:rPr>
          <w:rFonts w:ascii="Times New Roman" w:hAnsi="Times New Roman" w:cs="Times New Roman"/>
          <w:sz w:val="24"/>
          <w:szCs w:val="24"/>
          <w:lang w:val="it-IT"/>
        </w:rPr>
        <w:t xml:space="preserve">l </w:t>
      </w:r>
      <w:r w:rsidR="0082369F">
        <w:rPr>
          <w:rFonts w:ascii="Times New Roman" w:hAnsi="Times New Roman" w:cs="Times New Roman"/>
          <w:sz w:val="24"/>
          <w:szCs w:val="24"/>
          <w:lang w:val="it-IT"/>
        </w:rPr>
        <w:t xml:space="preserve">Progetto </w:t>
      </w:r>
      <w:r w:rsidR="00075E3F" w:rsidRPr="00075E3F">
        <w:rPr>
          <w:rFonts w:ascii="Times New Roman" w:hAnsi="Times New Roman" w:cs="Times New Roman"/>
          <w:sz w:val="24"/>
          <w:szCs w:val="24"/>
          <w:lang w:val="it-IT"/>
        </w:rPr>
        <w:t>RIASS-ECON-2021-exCAMSOLARIA-MURENA</w:t>
      </w:r>
      <w:r w:rsidR="00075E3F">
        <w:rPr>
          <w:rFonts w:ascii="Times New Roman" w:hAnsi="Times New Roman" w:cs="Times New Roman"/>
          <w:sz w:val="24"/>
          <w:szCs w:val="24"/>
          <w:lang w:val="it-IT"/>
        </w:rPr>
        <w:t>;</w:t>
      </w:r>
    </w:p>
    <w:p w14:paraId="51657813" w14:textId="77777777" w:rsidR="004E7E4B" w:rsidRPr="004E7E4B" w:rsidRDefault="004E7E4B" w:rsidP="004E7E4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lastRenderedPageBreak/>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33A876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F05B6E">
        <w:t>la</w:t>
      </w:r>
      <w:r w:rsidR="0040296D">
        <w:t xml:space="preserve"> Prof</w:t>
      </w:r>
      <w:r w:rsidR="00302EF1">
        <w:t>. M</w:t>
      </w:r>
      <w:r w:rsidR="004E7E4B">
        <w:t>urena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24DF" w14:textId="77777777" w:rsidR="00B0492A" w:rsidRDefault="00B0492A" w:rsidP="0021573F">
      <w:r>
        <w:separator/>
      </w:r>
    </w:p>
  </w:endnote>
  <w:endnote w:type="continuationSeparator" w:id="0">
    <w:p w14:paraId="7B8B3163" w14:textId="77777777" w:rsidR="00B0492A" w:rsidRDefault="00B0492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4950C" w14:textId="77777777" w:rsidR="00B0492A" w:rsidRDefault="00B0492A" w:rsidP="0021573F">
      <w:r>
        <w:separator/>
      </w:r>
    </w:p>
  </w:footnote>
  <w:footnote w:type="continuationSeparator" w:id="0">
    <w:p w14:paraId="606FF5F6" w14:textId="77777777" w:rsidR="00B0492A" w:rsidRDefault="00B0492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B13BBF"/>
    <w:multiLevelType w:val="hybridMultilevel"/>
    <w:tmpl w:val="C64837E8"/>
    <w:lvl w:ilvl="0" w:tplc="70641B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85227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21AE"/>
    <w:rsid w:val="00072706"/>
    <w:rsid w:val="00072987"/>
    <w:rsid w:val="0007437C"/>
    <w:rsid w:val="00075E3F"/>
    <w:rsid w:val="0008169B"/>
    <w:rsid w:val="000843BB"/>
    <w:rsid w:val="00090281"/>
    <w:rsid w:val="00090700"/>
    <w:rsid w:val="00091F1E"/>
    <w:rsid w:val="00094074"/>
    <w:rsid w:val="00095D8D"/>
    <w:rsid w:val="000961F3"/>
    <w:rsid w:val="000A0A13"/>
    <w:rsid w:val="000A203B"/>
    <w:rsid w:val="000A36E8"/>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0377"/>
    <w:rsid w:val="002D3035"/>
    <w:rsid w:val="002D5887"/>
    <w:rsid w:val="002E066F"/>
    <w:rsid w:val="002E3ECB"/>
    <w:rsid w:val="002E4746"/>
    <w:rsid w:val="002F28F4"/>
    <w:rsid w:val="002F3DA7"/>
    <w:rsid w:val="002F4BA2"/>
    <w:rsid w:val="00302EF1"/>
    <w:rsid w:val="003177C6"/>
    <w:rsid w:val="00327D2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22A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4E7E4B"/>
    <w:rsid w:val="004F5B0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2369F"/>
    <w:rsid w:val="0083084F"/>
    <w:rsid w:val="00837B9D"/>
    <w:rsid w:val="00840A58"/>
    <w:rsid w:val="008463C9"/>
    <w:rsid w:val="0085066B"/>
    <w:rsid w:val="00853F2E"/>
    <w:rsid w:val="00856496"/>
    <w:rsid w:val="00861B4D"/>
    <w:rsid w:val="00862111"/>
    <w:rsid w:val="00865B5B"/>
    <w:rsid w:val="00867B35"/>
    <w:rsid w:val="00876172"/>
    <w:rsid w:val="008856AB"/>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D0301"/>
    <w:rsid w:val="00AD26B5"/>
    <w:rsid w:val="00AE1232"/>
    <w:rsid w:val="00AE4A49"/>
    <w:rsid w:val="00AF4A57"/>
    <w:rsid w:val="00B02803"/>
    <w:rsid w:val="00B03D8C"/>
    <w:rsid w:val="00B0492A"/>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14AE1"/>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4432">
      <w:bodyDiv w:val="1"/>
      <w:marLeft w:val="0"/>
      <w:marRight w:val="0"/>
      <w:marTop w:val="0"/>
      <w:marBottom w:val="0"/>
      <w:divBdr>
        <w:top w:val="none" w:sz="0" w:space="0" w:color="auto"/>
        <w:left w:val="none" w:sz="0" w:space="0" w:color="auto"/>
        <w:bottom w:val="none" w:sz="0" w:space="0" w:color="auto"/>
        <w:right w:val="none" w:sz="0" w:space="0" w:color="auto"/>
      </w:divBdr>
      <w:divsChild>
        <w:div w:id="49882735">
          <w:marLeft w:val="0"/>
          <w:marRight w:val="0"/>
          <w:marTop w:val="0"/>
          <w:marBottom w:val="0"/>
          <w:divBdr>
            <w:top w:val="none" w:sz="0" w:space="0" w:color="auto"/>
            <w:left w:val="none" w:sz="0" w:space="0" w:color="auto"/>
            <w:bottom w:val="none" w:sz="0" w:space="0" w:color="auto"/>
            <w:right w:val="none" w:sz="0" w:space="0" w:color="auto"/>
          </w:divBdr>
          <w:divsChild>
            <w:div w:id="1511337096">
              <w:marLeft w:val="0"/>
              <w:marRight w:val="0"/>
              <w:marTop w:val="0"/>
              <w:marBottom w:val="0"/>
              <w:divBdr>
                <w:top w:val="none" w:sz="0" w:space="0" w:color="auto"/>
                <w:left w:val="none" w:sz="0" w:space="0" w:color="auto"/>
                <w:bottom w:val="none" w:sz="0" w:space="0" w:color="auto"/>
                <w:right w:val="none" w:sz="0" w:space="0" w:color="auto"/>
              </w:divBdr>
              <w:divsChild>
                <w:div w:id="149645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80067602">
      <w:bodyDiv w:val="1"/>
      <w:marLeft w:val="0"/>
      <w:marRight w:val="0"/>
      <w:marTop w:val="0"/>
      <w:marBottom w:val="0"/>
      <w:divBdr>
        <w:top w:val="none" w:sz="0" w:space="0" w:color="auto"/>
        <w:left w:val="none" w:sz="0" w:space="0" w:color="auto"/>
        <w:bottom w:val="none" w:sz="0" w:space="0" w:color="auto"/>
        <w:right w:val="none" w:sz="0" w:space="0" w:color="auto"/>
      </w:divBdr>
      <w:divsChild>
        <w:div w:id="1943025522">
          <w:marLeft w:val="0"/>
          <w:marRight w:val="0"/>
          <w:marTop w:val="0"/>
          <w:marBottom w:val="0"/>
          <w:divBdr>
            <w:top w:val="none" w:sz="0" w:space="0" w:color="auto"/>
            <w:left w:val="none" w:sz="0" w:space="0" w:color="auto"/>
            <w:bottom w:val="none" w:sz="0" w:space="0" w:color="auto"/>
            <w:right w:val="none" w:sz="0" w:space="0" w:color="auto"/>
          </w:divBdr>
          <w:divsChild>
            <w:div w:id="219093967">
              <w:marLeft w:val="0"/>
              <w:marRight w:val="0"/>
              <w:marTop w:val="0"/>
              <w:marBottom w:val="0"/>
              <w:divBdr>
                <w:top w:val="none" w:sz="0" w:space="0" w:color="auto"/>
                <w:left w:val="none" w:sz="0" w:space="0" w:color="auto"/>
                <w:bottom w:val="none" w:sz="0" w:space="0" w:color="auto"/>
                <w:right w:val="none" w:sz="0" w:space="0" w:color="auto"/>
              </w:divBdr>
              <w:divsChild>
                <w:div w:id="7402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4</Pages>
  <Words>1239</Words>
  <Characters>7065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35</cp:revision>
  <cp:lastPrinted>2023-03-24T08:53:00Z</cp:lastPrinted>
  <dcterms:created xsi:type="dcterms:W3CDTF">2021-10-21T15:40:00Z</dcterms:created>
  <dcterms:modified xsi:type="dcterms:W3CDTF">2023-03-24T08:53:00Z</dcterms:modified>
</cp:coreProperties>
</file>