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6DB347BA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9316A7" w:rsidRPr="00CC7F49">
        <w:rPr>
          <w:b/>
          <w:bCs/>
          <w:sz w:val="22"/>
          <w:szCs w:val="22"/>
        </w:rPr>
        <w:t>1</w:t>
      </w:r>
      <w:r w:rsidR="006922EC">
        <w:rPr>
          <w:b/>
          <w:bCs/>
          <w:sz w:val="22"/>
          <w:szCs w:val="22"/>
        </w:rPr>
        <w:t>80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6922EC">
        <w:rPr>
          <w:b/>
          <w:bCs/>
          <w:sz w:val="22"/>
          <w:szCs w:val="22"/>
        </w:rPr>
        <w:t>12</w:t>
      </w:r>
      <w:r w:rsidR="00D3440A" w:rsidRPr="00CC7F49">
        <w:rPr>
          <w:b/>
          <w:bCs/>
          <w:sz w:val="22"/>
          <w:szCs w:val="22"/>
        </w:rPr>
        <w:t>/</w:t>
      </w:r>
      <w:r w:rsidR="004007C6">
        <w:rPr>
          <w:b/>
          <w:bCs/>
          <w:sz w:val="22"/>
          <w:szCs w:val="22"/>
        </w:rPr>
        <w:t>1</w:t>
      </w:r>
      <w:r w:rsidR="006922EC">
        <w:rPr>
          <w:b/>
          <w:bCs/>
          <w:sz w:val="22"/>
          <w:szCs w:val="22"/>
        </w:rPr>
        <w:t>1</w:t>
      </w:r>
      <w:r w:rsidR="00D3440A" w:rsidRPr="00CC7F49">
        <w:rPr>
          <w:b/>
          <w:bCs/>
          <w:sz w:val="22"/>
          <w:szCs w:val="22"/>
        </w:rPr>
        <w:t>/2023</w:t>
      </w:r>
    </w:p>
    <w:p w14:paraId="373CA61B" w14:textId="77777777" w:rsidR="00012165" w:rsidRDefault="00012165" w:rsidP="00012165">
      <w:pPr>
        <w:rPr>
          <w:rFonts w:eastAsia="Calibri" w:cstheme="minorHAnsi"/>
          <w:b/>
        </w:rPr>
      </w:pP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1256EFD1" w14:textId="3EB20981" w:rsidR="001D6DA9" w:rsidRPr="001D6DA9" w:rsidRDefault="00CC7F49" w:rsidP="00CC7F49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ordine </w:t>
      </w:r>
      <w:r w:rsidRPr="00E27677">
        <w:rPr>
          <w:rFonts w:eastAsia="Calibri" w:cstheme="minorHAnsi"/>
          <w:b/>
          <w:bCs/>
        </w:rPr>
        <w:t xml:space="preserve">diretto </w:t>
      </w:r>
      <w:r w:rsidR="00E93DD2">
        <w:rPr>
          <w:rFonts w:eastAsia="Calibri" w:cstheme="minorHAnsi"/>
          <w:b/>
          <w:bCs/>
        </w:rPr>
        <w:t xml:space="preserve">extra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</w:t>
      </w:r>
      <w:r w:rsidR="00E93DD2">
        <w:rPr>
          <w:rFonts w:eastAsia="Calibri" w:cstheme="minorHAnsi"/>
          <w:b/>
          <w:bCs/>
        </w:rPr>
        <w:t xml:space="preserve"> </w:t>
      </w:r>
      <w:r w:rsidR="006922EC">
        <w:rPr>
          <w:rFonts w:eastAsia="Calibri" w:cstheme="minorHAnsi"/>
          <w:b/>
          <w:bCs/>
        </w:rPr>
        <w:t>1276,20</w:t>
      </w:r>
      <w:r w:rsidR="00E93DD2">
        <w:rPr>
          <w:rFonts w:eastAsia="Calibri" w:cstheme="minorHAnsi"/>
          <w:b/>
          <w:bCs/>
        </w:rPr>
        <w:t xml:space="preserve">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>il servizio/fornitura</w:t>
      </w:r>
      <w:r w:rsidR="00412309">
        <w:rPr>
          <w:rFonts w:eastAsia="Calibri" w:cstheme="minorHAnsi"/>
          <w:b/>
          <w:bCs/>
        </w:rPr>
        <w:t xml:space="preserve"> </w:t>
      </w:r>
      <w:r w:rsidR="001D6DA9">
        <w:rPr>
          <w:rFonts w:eastAsia="Calibri" w:cstheme="minorHAnsi"/>
          <w:b/>
          <w:bCs/>
        </w:rPr>
        <w:t>di</w:t>
      </w:r>
      <w:r w:rsidR="006922EC">
        <w:rPr>
          <w:rFonts w:eastAsia="Calibri" w:cstheme="minorHAnsi"/>
          <w:b/>
          <w:bCs/>
        </w:rPr>
        <w:t xml:space="preserve"> uno strumento da laboratorio</w:t>
      </w:r>
    </w:p>
    <w:p w14:paraId="3B18D8AF" w14:textId="50D0F0D5" w:rsidR="00131E2E" w:rsidRPr="00B84133" w:rsidRDefault="003E71D3" w:rsidP="007B507D">
      <w:pPr>
        <w:rPr>
          <w:b/>
          <w:b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093567" w:rsidRPr="00093567">
        <w:t xml:space="preserve"> </w:t>
      </w:r>
      <w:r w:rsidR="006922EC" w:rsidRPr="006922EC">
        <w:rPr>
          <w:b/>
          <w:bCs/>
        </w:rPr>
        <w:t>ZC93D3BFEC</w:t>
      </w: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lastRenderedPageBreak/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76F1F913" w14:textId="33F32F2E" w:rsidR="006922EC" w:rsidRDefault="00412309" w:rsidP="006922EC">
      <w:pPr>
        <w:pStyle w:val="NormaleWeb"/>
        <w:jc w:val="both"/>
      </w:pPr>
      <w:r>
        <w:rPr>
          <w:b/>
        </w:rPr>
        <w:t>VISTA</w:t>
      </w:r>
      <w:r>
        <w:t xml:space="preserve"> la richiesta del Prof</w:t>
      </w:r>
      <w:r w:rsidR="006922EC">
        <w:t xml:space="preserve">. </w:t>
      </w:r>
      <w:proofErr w:type="spellStart"/>
      <w:r w:rsidR="006922EC">
        <w:t>Andreozzi</w:t>
      </w:r>
      <w:proofErr w:type="spellEnd"/>
      <w:r w:rsidR="006922EC">
        <w:t xml:space="preserve"> R</w:t>
      </w:r>
      <w:r>
        <w:t>., con la quale chiedeva di acquistare</w:t>
      </w:r>
      <w:r w:rsidR="00E93DD2">
        <w:rPr>
          <w:b/>
          <w:bCs/>
        </w:rPr>
        <w:t xml:space="preserve"> </w:t>
      </w:r>
      <w:r w:rsidR="006922EC">
        <w:rPr>
          <w:b/>
          <w:bCs/>
        </w:rPr>
        <w:t>un sistema di purificazione dell’acqua Basic Q15</w:t>
      </w:r>
      <w:r w:rsidR="00E93DD2">
        <w:rPr>
          <w:b/>
          <w:bCs/>
        </w:rPr>
        <w:t xml:space="preserve">, </w:t>
      </w:r>
      <w:r>
        <w:t>per le esigenze relative alle attività di ricerca da condurre nell’ambito del progett</w:t>
      </w:r>
      <w:r w:rsidR="002F3BE9">
        <w:t>o</w:t>
      </w:r>
      <w:r w:rsidR="00E93DD2">
        <w:t xml:space="preserve"> </w:t>
      </w:r>
      <w:r w:rsidR="006922EC" w:rsidRPr="006922EC">
        <w:t>FOTOREFORMING-ANDREOZZI-001</w:t>
      </w:r>
      <w:r w:rsidR="006922EC">
        <w:t>;</w:t>
      </w:r>
    </w:p>
    <w:p w14:paraId="5D8B27F2" w14:textId="6A667060" w:rsidR="008C5D3F" w:rsidRPr="00BA2A30" w:rsidRDefault="008C5D3F" w:rsidP="006922EC">
      <w:pPr>
        <w:pStyle w:val="NormaleWeb"/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77777777" w:rsidR="00506779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l’acquisizione di cui all’oggetto non rientra nella programmazione biennale degli acquisti;</w:t>
      </w:r>
    </w:p>
    <w:p w14:paraId="582110F2" w14:textId="77777777" w:rsidR="00412309" w:rsidRDefault="00412309" w:rsidP="00506779">
      <w:pPr>
        <w:jc w:val="both"/>
        <w:rPr>
          <w:bCs/>
        </w:rPr>
      </w:pPr>
    </w:p>
    <w:p w14:paraId="1C53C566" w14:textId="77777777" w:rsidR="00412309" w:rsidRDefault="00412309" w:rsidP="00412309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285D523F" w14:textId="77777777" w:rsidR="006922EC" w:rsidRDefault="006922EC" w:rsidP="00412309">
      <w:pPr>
        <w:jc w:val="both"/>
        <w:rPr>
          <w:bCs/>
        </w:rPr>
      </w:pPr>
    </w:p>
    <w:p w14:paraId="0865F555" w14:textId="3F6AF2CC" w:rsidR="006922EC" w:rsidRPr="004A2D50" w:rsidRDefault="006922EC" w:rsidP="006922EC">
      <w:pPr>
        <w:jc w:val="both"/>
        <w:rPr>
          <w:bCs/>
        </w:rPr>
      </w:pPr>
      <w:r w:rsidRPr="004A2D50">
        <w:rPr>
          <w:b/>
        </w:rPr>
        <w:t xml:space="preserve">ACCERTATO </w:t>
      </w:r>
      <w:r w:rsidRPr="004A2D50">
        <w:rPr>
          <w:bCs/>
        </w:rPr>
        <w:t>che, alla data dell'adozione del presente provvedimento, per il bene/servizio richiesto non sono attive Convenzioni Consip</w:t>
      </w:r>
      <w:r>
        <w:rPr>
          <w:bCs/>
        </w:rPr>
        <w:t xml:space="preserve"> e il prodotto non è presente sul MEPA;</w:t>
      </w:r>
    </w:p>
    <w:p w14:paraId="529B6259" w14:textId="79E617EB" w:rsidR="00E93DD2" w:rsidRDefault="00E93DD2" w:rsidP="00E93DD2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che, a seguito di indagine di mercato informale, mediante l’acquisizione di </w:t>
      </w:r>
      <w:r w:rsidR="006922EC">
        <w:rPr>
          <w:rFonts w:ascii="TimesNewRomanPSMT" w:hAnsi="TimesNewRomanPSMT"/>
        </w:rPr>
        <w:t>2</w:t>
      </w:r>
      <w:r>
        <w:rPr>
          <w:rFonts w:ascii="TimesNewRomanPSMT" w:hAnsi="TimesNewRomanPSMT"/>
        </w:rPr>
        <w:t xml:space="preserve"> preventivi, è stato individuato l’operatore</w:t>
      </w:r>
      <w:r w:rsidR="006922EC">
        <w:rPr>
          <w:rFonts w:ascii="TimesNewRomanPSMT" w:hAnsi="TimesNewRomanPSMT"/>
        </w:rPr>
        <w:t xml:space="preserve"> </w:t>
      </w:r>
      <w:proofErr w:type="spellStart"/>
      <w:r w:rsidR="006922EC">
        <w:rPr>
          <w:rFonts w:ascii="TimesNewRomanPSMT" w:hAnsi="TimesNewRomanPSMT"/>
        </w:rPr>
        <w:t>Zetalab</w:t>
      </w:r>
      <w:proofErr w:type="spellEnd"/>
      <w:r w:rsidR="006922EC">
        <w:rPr>
          <w:rFonts w:ascii="TimesNewRomanPSMT" w:hAnsi="TimesNewRomanPSMT"/>
        </w:rPr>
        <w:t xml:space="preserve"> </w:t>
      </w:r>
      <w:proofErr w:type="spellStart"/>
      <w:r w:rsidR="006922EC">
        <w:rPr>
          <w:rFonts w:ascii="TimesNewRomanPSMT" w:hAnsi="TimesNewRomanPSMT"/>
        </w:rPr>
        <w:t>srl</w:t>
      </w:r>
      <w:proofErr w:type="spellEnd"/>
      <w:r>
        <w:rPr>
          <w:rFonts w:ascii="TimesNewRomanPSMT" w:hAnsi="TimesNewRomanPSMT"/>
        </w:rPr>
        <w:t>, che per il bene/servizio in oggetto ha proposto un prezzo complessivo pari a euro 12</w:t>
      </w:r>
      <w:r w:rsidR="006922EC">
        <w:rPr>
          <w:rFonts w:ascii="TimesNewRomanPSMT" w:hAnsi="TimesNewRomanPSMT"/>
        </w:rPr>
        <w:t>76,20</w:t>
      </w:r>
      <w:r>
        <w:rPr>
          <w:rFonts w:ascii="TimesNewRomanPSMT" w:hAnsi="TimesNewRomanPSMT"/>
        </w:rPr>
        <w:t xml:space="preserve"> oltre iva come per legge; </w:t>
      </w:r>
    </w:p>
    <w:p w14:paraId="2E18CDB2" w14:textId="77777777" w:rsidR="00E93DD2" w:rsidRDefault="00E93DD2" w:rsidP="00E93DD2">
      <w:pPr>
        <w:pStyle w:val="NormaleWeb"/>
      </w:pPr>
      <w:r>
        <w:rPr>
          <w:rFonts w:ascii="TimesNewRomanPS" w:hAnsi="TimesNewRomanPS"/>
          <w:b/>
          <w:bCs/>
        </w:rPr>
        <w:t xml:space="preserve">RITENUTA </w:t>
      </w:r>
      <w:r>
        <w:rPr>
          <w:rFonts w:ascii="TimesNewRomanPSMT" w:hAnsi="TimesNewRomanPSMT"/>
        </w:rPr>
        <w:t xml:space="preserve">congrua e vantaggiosa la </w:t>
      </w:r>
      <w:proofErr w:type="gramStart"/>
      <w:r>
        <w:rPr>
          <w:rFonts w:ascii="TimesNewRomanPSMT" w:hAnsi="TimesNewRomanPSMT"/>
        </w:rPr>
        <w:t>predetta</w:t>
      </w:r>
      <w:proofErr w:type="gramEnd"/>
      <w:r>
        <w:rPr>
          <w:rFonts w:ascii="TimesNewRomanPSMT" w:hAnsi="TimesNewRomanPSMT"/>
        </w:rPr>
        <w:t xml:space="preserve"> offerta economica; </w:t>
      </w:r>
    </w:p>
    <w:p w14:paraId="0897E595" w14:textId="54556F57" w:rsidR="00E93DD2" w:rsidRDefault="00E93DD2" w:rsidP="00E93DD2">
      <w:pPr>
        <w:pStyle w:val="NormaleWeb"/>
        <w:rPr>
          <w:rFonts w:ascii="TimesNewRomanPSMT" w:hAnsi="TimesNewRomanPSMT"/>
        </w:rPr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>che l’affidamento di cui trattasi è avvenuto con il criterio del minor prezzo;</w:t>
      </w:r>
    </w:p>
    <w:p w14:paraId="07D8A0BE" w14:textId="77777777" w:rsidR="00E93DD2" w:rsidRPr="00BA2A30" w:rsidRDefault="00E93DD2" w:rsidP="00E93DD2">
      <w:pPr>
        <w:jc w:val="both"/>
        <w:rPr>
          <w:bCs/>
        </w:rPr>
      </w:pPr>
      <w:r w:rsidRPr="00BA2A30">
        <w:rPr>
          <w:b/>
        </w:rPr>
        <w:t xml:space="preserve">DATO ATTO </w:t>
      </w:r>
      <w:r w:rsidRPr="00BA2A30">
        <w:rPr>
          <w:bCs/>
        </w:rPr>
        <w:t xml:space="preserve">che è stato rispettato il principio di rotazione di cui all’art. 49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36/2023, in quanto il precedente appalto nello stesso settore merceologico è stato affidato ad altra impresa;</w:t>
      </w:r>
    </w:p>
    <w:p w14:paraId="1C9B48C1" w14:textId="77777777" w:rsidR="00E93DD2" w:rsidRPr="00BA2A30" w:rsidRDefault="00E93DD2" w:rsidP="00E93DD2">
      <w:pPr>
        <w:jc w:val="both"/>
        <w:rPr>
          <w:bCs/>
        </w:rPr>
      </w:pPr>
    </w:p>
    <w:p w14:paraId="61BCD4FC" w14:textId="77777777" w:rsidR="0037440C" w:rsidRDefault="0037440C" w:rsidP="00E93DD2">
      <w:pPr>
        <w:jc w:val="both"/>
        <w:rPr>
          <w:b/>
        </w:rPr>
      </w:pPr>
    </w:p>
    <w:p w14:paraId="558C06F4" w14:textId="77777777" w:rsidR="006922EC" w:rsidRDefault="006922EC" w:rsidP="00E93DD2">
      <w:pPr>
        <w:jc w:val="both"/>
        <w:rPr>
          <w:b/>
        </w:rPr>
      </w:pPr>
    </w:p>
    <w:p w14:paraId="1428F8BD" w14:textId="77777777" w:rsidR="006922EC" w:rsidRDefault="006922EC" w:rsidP="006922EC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 questa Amministrazione ha provveduto a verificare il DURC e l’assenza di annotazioni tramite il casellario informatico ANAC; </w:t>
      </w:r>
    </w:p>
    <w:p w14:paraId="0C42E2A4" w14:textId="1973FD3D" w:rsidR="00E93DD2" w:rsidRDefault="00E93DD2" w:rsidP="00E93DD2">
      <w:pPr>
        <w:jc w:val="both"/>
        <w:rPr>
          <w:bCs/>
        </w:rPr>
      </w:pPr>
      <w:r w:rsidRPr="00BA2A30">
        <w:rPr>
          <w:b/>
        </w:rPr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7CFD6ED6" w14:textId="77777777" w:rsidR="00E93DD2" w:rsidRPr="00BA2A30" w:rsidRDefault="00E93DD2" w:rsidP="00E93DD2">
      <w:pPr>
        <w:jc w:val="both"/>
        <w:rPr>
          <w:b/>
        </w:rPr>
      </w:pPr>
    </w:p>
    <w:p w14:paraId="531FD2CA" w14:textId="77777777" w:rsidR="0037440C" w:rsidRPr="00243952" w:rsidRDefault="0037440C" w:rsidP="004007C6">
      <w:pPr>
        <w:jc w:val="both"/>
        <w:rPr>
          <w:bCs/>
        </w:rPr>
      </w:pPr>
    </w:p>
    <w:p w14:paraId="06AFA466" w14:textId="108BBFE9" w:rsidR="003B03D8" w:rsidRPr="00243952" w:rsidRDefault="003B03D8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Cs/>
          <w:sz w:val="28"/>
          <w:szCs w:val="28"/>
          <w:lang w:val="it-IT"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617EFC4B" w14:textId="161B9B3C" w:rsidR="003B03D8" w:rsidRDefault="003B03D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5150F684" w14:textId="77777777" w:rsidR="0037440C" w:rsidRDefault="0037440C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55899839" w14:textId="6BD1C4C2" w:rsidR="00CD0F07" w:rsidRDefault="00CD0F07" w:rsidP="00207F6F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ditta</w:t>
      </w:r>
      <w:r w:rsidR="0076049B">
        <w:t xml:space="preserve"> </w:t>
      </w:r>
      <w:proofErr w:type="spellStart"/>
      <w:r w:rsidR="006922EC">
        <w:t>Zetalab</w:t>
      </w:r>
      <w:proofErr w:type="spellEnd"/>
      <w:r w:rsidR="006922EC">
        <w:t xml:space="preserve"> </w:t>
      </w:r>
      <w:proofErr w:type="spellStart"/>
      <w:r w:rsidR="006922EC">
        <w:t>srl</w:t>
      </w:r>
      <w:proofErr w:type="spellEnd"/>
      <w:r w:rsidR="001D6DA9">
        <w:t>,</w:t>
      </w:r>
      <w:r w:rsidRPr="0076049B">
        <w:t xml:space="preserve"> tramite Ordine Diretto</w:t>
      </w:r>
      <w:r w:rsidR="0076049B">
        <w:t xml:space="preserve"> </w:t>
      </w:r>
      <w:r w:rsidR="00E93DD2">
        <w:t>extra</w:t>
      </w:r>
      <w:r w:rsidRPr="0076049B">
        <w:t xml:space="preserve"> 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proofErr w:type="gramStart"/>
      <w:r w:rsidRPr="0076049B">
        <w:t>Euro</w:t>
      </w:r>
      <w:proofErr w:type="gramEnd"/>
      <w:r w:rsidR="00207F6F">
        <w:t xml:space="preserve"> </w:t>
      </w:r>
      <w:r w:rsidR="00E93DD2">
        <w:t>127</w:t>
      </w:r>
      <w:r w:rsidR="006922EC">
        <w:t>6,20</w:t>
      </w:r>
      <w:r w:rsidR="0076049B">
        <w:t xml:space="preserve"> </w:t>
      </w:r>
      <w:r w:rsidR="00AF3860" w:rsidRPr="0076049B">
        <w:t>iva esclusa</w:t>
      </w:r>
      <w:r w:rsidR="0076049B">
        <w:t>;</w:t>
      </w:r>
    </w:p>
    <w:p w14:paraId="49EDCE2A" w14:textId="77777777" w:rsidR="0076049B" w:rsidRPr="0076049B" w:rsidRDefault="0076049B" w:rsidP="00E93DD2">
      <w:pPr>
        <w:pStyle w:val="Paragrafoelenco"/>
        <w:jc w:val="both"/>
      </w:pPr>
    </w:p>
    <w:p w14:paraId="4383ADA5" w14:textId="6B95840A" w:rsidR="00E93DD2" w:rsidRDefault="001F2B14" w:rsidP="00D86299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A43129" w:rsidRPr="00DA4158">
        <w:t>su</w:t>
      </w:r>
      <w:r w:rsidR="00252E75">
        <w:t>l</w:t>
      </w:r>
      <w:r w:rsidR="004902A4">
        <w:t xml:space="preserve"> </w:t>
      </w:r>
      <w:r w:rsidR="00957F11">
        <w:t>Progetto</w:t>
      </w:r>
      <w:r w:rsidR="006922EC">
        <w:t xml:space="preserve"> </w:t>
      </w:r>
      <w:r w:rsidR="006922EC" w:rsidRPr="006922EC">
        <w:t>FOTOREFORMING-ANDREOZZI-001</w:t>
      </w:r>
      <w:r w:rsidR="006922EC">
        <w:t>;</w:t>
      </w:r>
      <w:r w:rsidR="00E93DD2" w:rsidRPr="00E93DD2">
        <w:t xml:space="preserve"> </w:t>
      </w:r>
    </w:p>
    <w:p w14:paraId="7BEBC763" w14:textId="77777777" w:rsidR="006922EC" w:rsidRDefault="006922EC" w:rsidP="006922EC">
      <w:pPr>
        <w:pStyle w:val="Paragrafoelenco"/>
      </w:pPr>
    </w:p>
    <w:p w14:paraId="1B82971C" w14:textId="77777777" w:rsidR="006922EC" w:rsidRPr="0076049B" w:rsidRDefault="006922EC" w:rsidP="006922EC">
      <w:pPr>
        <w:pStyle w:val="Paragrafoelenco"/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38EDC9F9" w14:textId="6A49FA07" w:rsidR="001D6DA9" w:rsidRPr="00957F11" w:rsidRDefault="001D6DA9" w:rsidP="001D6DA9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1483CE4E" w14:textId="3309DDD9" w:rsidR="001F18C0" w:rsidRDefault="001F18C0" w:rsidP="001D6DA9">
      <w:pPr>
        <w:pStyle w:val="Paragrafoelenco"/>
        <w:jc w:val="both"/>
      </w:pPr>
    </w:p>
    <w:p w14:paraId="1F8E51CB" w14:textId="0726671F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40296D">
        <w:t xml:space="preserve"> Pro</w:t>
      </w:r>
      <w:r w:rsidR="0081151D">
        <w:t>f.</w:t>
      </w:r>
      <w:r w:rsidR="00252E75">
        <w:t xml:space="preserve"> </w:t>
      </w:r>
      <w:proofErr w:type="spellStart"/>
      <w:r w:rsidR="006922EC">
        <w:t>Andreozzi</w:t>
      </w:r>
      <w:proofErr w:type="spellEnd"/>
      <w:r w:rsidR="006922EC">
        <w:t xml:space="preserve"> R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7C0EBC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D3E92A" w14:textId="77777777" w:rsidR="00F95BC2" w:rsidRDefault="00F95BC2" w:rsidP="0021573F">
      <w:r>
        <w:separator/>
      </w:r>
    </w:p>
  </w:endnote>
  <w:endnote w:type="continuationSeparator" w:id="0">
    <w:p w14:paraId="759F8D22" w14:textId="77777777" w:rsidR="00F95BC2" w:rsidRDefault="00F95BC2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A19DE" w14:textId="77777777" w:rsidR="00F95BC2" w:rsidRDefault="00F95BC2" w:rsidP="0021573F">
      <w:r>
        <w:separator/>
      </w:r>
    </w:p>
  </w:footnote>
  <w:footnote w:type="continuationSeparator" w:id="0">
    <w:p w14:paraId="053CC359" w14:textId="77777777" w:rsidR="00F95BC2" w:rsidRDefault="00F95BC2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1B0259F4"/>
    <w:multiLevelType w:val="multilevel"/>
    <w:tmpl w:val="54AE1C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2D3398"/>
    <w:multiLevelType w:val="multilevel"/>
    <w:tmpl w:val="1E7AAC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3396F41"/>
    <w:multiLevelType w:val="hybridMultilevel"/>
    <w:tmpl w:val="D856DD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8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1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543C9F"/>
    <w:multiLevelType w:val="hybridMultilevel"/>
    <w:tmpl w:val="054236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11"/>
  </w:num>
  <w:num w:numId="2" w16cid:durableId="727068937">
    <w:abstractNumId w:val="1"/>
  </w:num>
  <w:num w:numId="3" w16cid:durableId="551502264">
    <w:abstractNumId w:val="6"/>
  </w:num>
  <w:num w:numId="4" w16cid:durableId="547186930">
    <w:abstractNumId w:val="9"/>
  </w:num>
  <w:num w:numId="5" w16cid:durableId="393086912">
    <w:abstractNumId w:val="15"/>
  </w:num>
  <w:num w:numId="6" w16cid:durableId="36859214">
    <w:abstractNumId w:val="0"/>
  </w:num>
  <w:num w:numId="7" w16cid:durableId="146014309">
    <w:abstractNumId w:val="13"/>
  </w:num>
  <w:num w:numId="8" w16cid:durableId="390419773">
    <w:abstractNumId w:val="12"/>
  </w:num>
  <w:num w:numId="9" w16cid:durableId="1443647204">
    <w:abstractNumId w:val="7"/>
  </w:num>
  <w:num w:numId="10" w16cid:durableId="859899568">
    <w:abstractNumId w:val="14"/>
  </w:num>
  <w:num w:numId="11" w16cid:durableId="447353784">
    <w:abstractNumId w:val="8"/>
  </w:num>
  <w:num w:numId="12" w16cid:durableId="1773470775">
    <w:abstractNumId w:val="10"/>
  </w:num>
  <w:num w:numId="13" w16cid:durableId="1145198217">
    <w:abstractNumId w:val="2"/>
  </w:num>
  <w:num w:numId="14" w16cid:durableId="523249251">
    <w:abstractNumId w:val="4"/>
  </w:num>
  <w:num w:numId="15" w16cid:durableId="2073582121">
    <w:abstractNumId w:val="3"/>
  </w:num>
  <w:num w:numId="16" w16cid:durableId="9820005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46E9"/>
    <w:rsid w:val="000867C6"/>
    <w:rsid w:val="00090281"/>
    <w:rsid w:val="00090700"/>
    <w:rsid w:val="00091F1E"/>
    <w:rsid w:val="00093567"/>
    <w:rsid w:val="00094074"/>
    <w:rsid w:val="00095D8D"/>
    <w:rsid w:val="000961F3"/>
    <w:rsid w:val="000A0568"/>
    <w:rsid w:val="000A0A13"/>
    <w:rsid w:val="000A203B"/>
    <w:rsid w:val="000B39FD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6713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6DA9"/>
    <w:rsid w:val="001D7B50"/>
    <w:rsid w:val="001E2681"/>
    <w:rsid w:val="001E2769"/>
    <w:rsid w:val="001E2F37"/>
    <w:rsid w:val="001F18C0"/>
    <w:rsid w:val="001F2B14"/>
    <w:rsid w:val="001F3AEB"/>
    <w:rsid w:val="001F4182"/>
    <w:rsid w:val="00207F6F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3952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E066F"/>
    <w:rsid w:val="002E3ECB"/>
    <w:rsid w:val="002E4746"/>
    <w:rsid w:val="002F28F4"/>
    <w:rsid w:val="002F3BE9"/>
    <w:rsid w:val="002F3DA7"/>
    <w:rsid w:val="002F4491"/>
    <w:rsid w:val="002F4BA2"/>
    <w:rsid w:val="00302EF1"/>
    <w:rsid w:val="00314FA6"/>
    <w:rsid w:val="003177C6"/>
    <w:rsid w:val="00330B01"/>
    <w:rsid w:val="00331430"/>
    <w:rsid w:val="0033278E"/>
    <w:rsid w:val="003355AF"/>
    <w:rsid w:val="00337668"/>
    <w:rsid w:val="00342802"/>
    <w:rsid w:val="003439E8"/>
    <w:rsid w:val="00343C4F"/>
    <w:rsid w:val="00343DB9"/>
    <w:rsid w:val="0034772D"/>
    <w:rsid w:val="003501BF"/>
    <w:rsid w:val="003517EF"/>
    <w:rsid w:val="00366807"/>
    <w:rsid w:val="003728F1"/>
    <w:rsid w:val="00373225"/>
    <w:rsid w:val="0037440C"/>
    <w:rsid w:val="0038047D"/>
    <w:rsid w:val="003824F4"/>
    <w:rsid w:val="00384F47"/>
    <w:rsid w:val="00392414"/>
    <w:rsid w:val="00393272"/>
    <w:rsid w:val="003A0B63"/>
    <w:rsid w:val="003A236F"/>
    <w:rsid w:val="003B03D8"/>
    <w:rsid w:val="003B324F"/>
    <w:rsid w:val="003C1C28"/>
    <w:rsid w:val="003D1B4A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07C6"/>
    <w:rsid w:val="0040164A"/>
    <w:rsid w:val="0040296D"/>
    <w:rsid w:val="004065FA"/>
    <w:rsid w:val="00407D6B"/>
    <w:rsid w:val="00412309"/>
    <w:rsid w:val="0042140F"/>
    <w:rsid w:val="00421ADD"/>
    <w:rsid w:val="00421EB2"/>
    <w:rsid w:val="004275BC"/>
    <w:rsid w:val="0043633D"/>
    <w:rsid w:val="004373B0"/>
    <w:rsid w:val="00442130"/>
    <w:rsid w:val="00443D23"/>
    <w:rsid w:val="004538DC"/>
    <w:rsid w:val="00456890"/>
    <w:rsid w:val="0046317E"/>
    <w:rsid w:val="00466A1C"/>
    <w:rsid w:val="00467B25"/>
    <w:rsid w:val="00470841"/>
    <w:rsid w:val="00472B2D"/>
    <w:rsid w:val="00475B4A"/>
    <w:rsid w:val="004839AD"/>
    <w:rsid w:val="00485B86"/>
    <w:rsid w:val="00485C4D"/>
    <w:rsid w:val="004902A4"/>
    <w:rsid w:val="00492710"/>
    <w:rsid w:val="004A060F"/>
    <w:rsid w:val="004A1394"/>
    <w:rsid w:val="004A178F"/>
    <w:rsid w:val="004A3001"/>
    <w:rsid w:val="004A48A6"/>
    <w:rsid w:val="004A57D7"/>
    <w:rsid w:val="004A75A5"/>
    <w:rsid w:val="004B33F9"/>
    <w:rsid w:val="004C531F"/>
    <w:rsid w:val="004C7CBD"/>
    <w:rsid w:val="004D4B46"/>
    <w:rsid w:val="004D6C66"/>
    <w:rsid w:val="004D7298"/>
    <w:rsid w:val="004E0BFB"/>
    <w:rsid w:val="004E4747"/>
    <w:rsid w:val="004F377A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C06B5"/>
    <w:rsid w:val="005C1535"/>
    <w:rsid w:val="005C537F"/>
    <w:rsid w:val="005C5A1D"/>
    <w:rsid w:val="005C6139"/>
    <w:rsid w:val="005D2D23"/>
    <w:rsid w:val="005D3B81"/>
    <w:rsid w:val="005D4636"/>
    <w:rsid w:val="005D79C5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30DAB"/>
    <w:rsid w:val="006343D1"/>
    <w:rsid w:val="006400C5"/>
    <w:rsid w:val="0064209A"/>
    <w:rsid w:val="00651F28"/>
    <w:rsid w:val="00661481"/>
    <w:rsid w:val="00663AFE"/>
    <w:rsid w:val="00666910"/>
    <w:rsid w:val="00666B63"/>
    <w:rsid w:val="0067027C"/>
    <w:rsid w:val="00671F14"/>
    <w:rsid w:val="0067246C"/>
    <w:rsid w:val="00677D61"/>
    <w:rsid w:val="00682926"/>
    <w:rsid w:val="00683C30"/>
    <w:rsid w:val="006922EC"/>
    <w:rsid w:val="00697485"/>
    <w:rsid w:val="006A0450"/>
    <w:rsid w:val="006A3D38"/>
    <w:rsid w:val="006A5505"/>
    <w:rsid w:val="006D0455"/>
    <w:rsid w:val="006D05D9"/>
    <w:rsid w:val="006D18A0"/>
    <w:rsid w:val="006D6633"/>
    <w:rsid w:val="006E08C0"/>
    <w:rsid w:val="006E1AEB"/>
    <w:rsid w:val="006E1FAB"/>
    <w:rsid w:val="006E7214"/>
    <w:rsid w:val="006F03ED"/>
    <w:rsid w:val="006F1FC1"/>
    <w:rsid w:val="006F28BE"/>
    <w:rsid w:val="006F3ECC"/>
    <w:rsid w:val="006F43A0"/>
    <w:rsid w:val="00705F0C"/>
    <w:rsid w:val="007062B2"/>
    <w:rsid w:val="0071451F"/>
    <w:rsid w:val="00714ECA"/>
    <w:rsid w:val="007226B1"/>
    <w:rsid w:val="007278E9"/>
    <w:rsid w:val="00741D99"/>
    <w:rsid w:val="00743556"/>
    <w:rsid w:val="00752E1A"/>
    <w:rsid w:val="0075361B"/>
    <w:rsid w:val="0076049B"/>
    <w:rsid w:val="00764DAE"/>
    <w:rsid w:val="007659FC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63C9"/>
    <w:rsid w:val="0085066B"/>
    <w:rsid w:val="00850BAC"/>
    <w:rsid w:val="00853696"/>
    <w:rsid w:val="00853F2E"/>
    <w:rsid w:val="00854B07"/>
    <w:rsid w:val="00855ACD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3ED4"/>
    <w:rsid w:val="00A76907"/>
    <w:rsid w:val="00A77B01"/>
    <w:rsid w:val="00A83444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E1232"/>
    <w:rsid w:val="00AE123B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20939"/>
    <w:rsid w:val="00B30123"/>
    <w:rsid w:val="00B40C95"/>
    <w:rsid w:val="00B42512"/>
    <w:rsid w:val="00B557EC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63EB"/>
    <w:rsid w:val="00C26D30"/>
    <w:rsid w:val="00C272F8"/>
    <w:rsid w:val="00C328DF"/>
    <w:rsid w:val="00C34350"/>
    <w:rsid w:val="00C34E35"/>
    <w:rsid w:val="00C454FF"/>
    <w:rsid w:val="00C5032B"/>
    <w:rsid w:val="00C569B3"/>
    <w:rsid w:val="00C64C2E"/>
    <w:rsid w:val="00C718A9"/>
    <w:rsid w:val="00C74D58"/>
    <w:rsid w:val="00C77A1C"/>
    <w:rsid w:val="00CA072B"/>
    <w:rsid w:val="00CA24CE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09C0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2895"/>
    <w:rsid w:val="00D53B71"/>
    <w:rsid w:val="00D57051"/>
    <w:rsid w:val="00D63FA7"/>
    <w:rsid w:val="00D64F7B"/>
    <w:rsid w:val="00D663ED"/>
    <w:rsid w:val="00D77436"/>
    <w:rsid w:val="00D811C3"/>
    <w:rsid w:val="00D86745"/>
    <w:rsid w:val="00D86BEE"/>
    <w:rsid w:val="00D874F5"/>
    <w:rsid w:val="00D954D8"/>
    <w:rsid w:val="00DA0843"/>
    <w:rsid w:val="00DA28D0"/>
    <w:rsid w:val="00DA4158"/>
    <w:rsid w:val="00DB6645"/>
    <w:rsid w:val="00DB7907"/>
    <w:rsid w:val="00DC2A2C"/>
    <w:rsid w:val="00DC5B2D"/>
    <w:rsid w:val="00DC6784"/>
    <w:rsid w:val="00DD0CCC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53449"/>
    <w:rsid w:val="00E538E5"/>
    <w:rsid w:val="00E54B1D"/>
    <w:rsid w:val="00E61AAC"/>
    <w:rsid w:val="00E622B5"/>
    <w:rsid w:val="00E647D3"/>
    <w:rsid w:val="00E709AC"/>
    <w:rsid w:val="00E73549"/>
    <w:rsid w:val="00E74A64"/>
    <w:rsid w:val="00E76016"/>
    <w:rsid w:val="00E84173"/>
    <w:rsid w:val="00E93DD2"/>
    <w:rsid w:val="00E9526B"/>
    <w:rsid w:val="00EA6C45"/>
    <w:rsid w:val="00EA7B3B"/>
    <w:rsid w:val="00EB0044"/>
    <w:rsid w:val="00EB0BFB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51CE"/>
    <w:rsid w:val="00EF3397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95BC2"/>
    <w:rsid w:val="00FC0412"/>
    <w:rsid w:val="00FC0D48"/>
    <w:rsid w:val="00FC5B08"/>
    <w:rsid w:val="00FD1B48"/>
    <w:rsid w:val="00FD3AF1"/>
    <w:rsid w:val="00FD527E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56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32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927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164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83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81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3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98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567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804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9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67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3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62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066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30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67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4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622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25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08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737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51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06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7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36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8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509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600</TotalTime>
  <Pages>4</Pages>
  <Words>1005</Words>
  <Characters>5733</Characters>
  <Application>Microsoft Office Word</Application>
  <DocSecurity>0</DocSecurity>
  <Lines>47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Carmine Messuri</cp:lastModifiedBy>
  <cp:revision>90</cp:revision>
  <cp:lastPrinted>2023-11-14T11:01:00Z</cp:lastPrinted>
  <dcterms:created xsi:type="dcterms:W3CDTF">2021-10-21T15:40:00Z</dcterms:created>
  <dcterms:modified xsi:type="dcterms:W3CDTF">2023-11-14T11:01:00Z</dcterms:modified>
</cp:coreProperties>
</file>