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1203C0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1F0F67">
        <w:rPr>
          <w:b/>
          <w:bCs/>
          <w:sz w:val="22"/>
          <w:szCs w:val="22"/>
        </w:rPr>
        <w:t>70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F0F67">
        <w:rPr>
          <w:b/>
          <w:bCs/>
          <w:sz w:val="22"/>
          <w:szCs w:val="22"/>
        </w:rPr>
        <w:t>30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2CF3CD27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A1409F">
        <w:rPr>
          <w:rFonts w:eastAsia="Calibri" w:cstheme="minorHAnsi"/>
          <w:b/>
          <w:bCs/>
        </w:rPr>
        <w:t xml:space="preserve"> </w:t>
      </w:r>
      <w:r w:rsidR="001F0F67">
        <w:rPr>
          <w:rFonts w:eastAsia="Calibri" w:cstheme="minorHAnsi"/>
          <w:b/>
          <w:bCs/>
        </w:rPr>
        <w:t xml:space="preserve">445,00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1F0F67">
        <w:rPr>
          <w:rFonts w:eastAsia="Calibri" w:cstheme="minorHAnsi"/>
          <w:b/>
          <w:bCs/>
        </w:rPr>
        <w:t>un filtro ottico</w:t>
      </w:r>
    </w:p>
    <w:p w14:paraId="7379CC3C" w14:textId="57FED1AF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93567" w:rsidRPr="00093567">
        <w:t xml:space="preserve"> </w:t>
      </w:r>
      <w:r w:rsidR="001F0F67" w:rsidRPr="001F0F67">
        <w:rPr>
          <w:b/>
          <w:bCs/>
        </w:rPr>
        <w:t>Z3B3D0DAA7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3CD76780" w:rsidR="00412309" w:rsidRPr="00A1409F" w:rsidRDefault="00412309" w:rsidP="00412309">
      <w:pPr>
        <w:pStyle w:val="NormaleWeb"/>
        <w:jc w:val="both"/>
        <w:rPr>
          <w:b/>
          <w:bCs/>
        </w:rPr>
      </w:pPr>
      <w:r>
        <w:rPr>
          <w:b/>
        </w:rPr>
        <w:t>VISTA</w:t>
      </w:r>
      <w:r>
        <w:t xml:space="preserve"> la richiesta del Prof.</w:t>
      </w:r>
      <w:r w:rsidR="00A1409F">
        <w:t xml:space="preserve"> </w:t>
      </w:r>
      <w:r w:rsidR="001F0F67">
        <w:t>Maffettone P.L</w:t>
      </w:r>
      <w:r>
        <w:t>., con la quale chiedeva di acquistare</w:t>
      </w:r>
      <w:r w:rsidR="00A1409F">
        <w:rPr>
          <w:b/>
          <w:bCs/>
        </w:rPr>
        <w:t xml:space="preserve"> </w:t>
      </w:r>
      <w:r w:rsidR="001F0F67">
        <w:rPr>
          <w:b/>
          <w:bCs/>
        </w:rPr>
        <w:t xml:space="preserve">n. 1 filtro ottico, </w:t>
      </w:r>
      <w:r>
        <w:t>per le esigenze relative alle attività di ricerca da condurre nell’ambito del progett</w:t>
      </w:r>
      <w:r w:rsidR="002F3BE9">
        <w:t>o</w:t>
      </w:r>
      <w:r w:rsidR="001F0F67" w:rsidRPr="001F0F67">
        <w:t xml:space="preserve"> </w:t>
      </w:r>
      <w:r w:rsidR="001F0F67" w:rsidRPr="001F0F67">
        <w:t>RIASS-ECON-2021-SIMFLU-MAFFETTONE</w:t>
      </w:r>
      <w:r w:rsidR="001F0F67">
        <w:t>;</w:t>
      </w:r>
      <w:r w:rsidR="002F3BE9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259A7ED" w14:textId="1117A64E" w:rsidR="000F238A" w:rsidRDefault="00651F28" w:rsidP="00651F28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093567">
        <w:rPr>
          <w:rFonts w:ascii="TimesNewRomanPSMT" w:hAnsi="TimesNewRomanPSMT"/>
        </w:rPr>
        <w:t xml:space="preserve"> </w:t>
      </w:r>
      <w:r w:rsidR="001F0F67">
        <w:rPr>
          <w:rFonts w:ascii="TimesNewRomanPSMT" w:hAnsi="TimesNewRomanPSMT"/>
        </w:rPr>
        <w:t>On-</w:t>
      </w:r>
      <w:proofErr w:type="spellStart"/>
      <w:r w:rsidR="001F0F67">
        <w:rPr>
          <w:rFonts w:ascii="TimesNewRomanPSMT" w:hAnsi="TimesNewRomanPSMT"/>
        </w:rPr>
        <w:t>Optics</w:t>
      </w:r>
      <w:proofErr w:type="spellEnd"/>
      <w:r w:rsidR="001F0F67">
        <w:rPr>
          <w:rFonts w:ascii="TimesNewRomanPSMT" w:hAnsi="TimesNewRomanPSMT"/>
        </w:rPr>
        <w:t xml:space="preserve"> </w:t>
      </w:r>
      <w:proofErr w:type="gramStart"/>
      <w:r w:rsidR="001F0F67">
        <w:rPr>
          <w:rFonts w:ascii="TimesNewRomanPSMT" w:hAnsi="TimesNewRomanPSMT"/>
        </w:rPr>
        <w:t xml:space="preserve">snc  </w:t>
      </w:r>
      <w:r>
        <w:rPr>
          <w:rFonts w:ascii="TimesNewRomanPSMT" w:hAnsi="TimesNewRomanPSMT"/>
        </w:rPr>
        <w:t>che</w:t>
      </w:r>
      <w:proofErr w:type="gramEnd"/>
      <w:r>
        <w:rPr>
          <w:rFonts w:ascii="TimesNewRomanPSMT" w:hAnsi="TimesNewRomanPSMT"/>
        </w:rPr>
        <w:t>, per il bene/servizio richiesto, offre un prezzo complessivo pari a €</w:t>
      </w:r>
      <w:r w:rsidR="00E95299">
        <w:rPr>
          <w:rFonts w:ascii="TimesNewRomanPSMT" w:hAnsi="TimesNewRomanPSMT"/>
        </w:rPr>
        <w:t xml:space="preserve"> </w:t>
      </w:r>
      <w:r w:rsidR="001F0F67">
        <w:rPr>
          <w:rFonts w:ascii="TimesNewRomanPSMT" w:hAnsi="TimesNewRomanPSMT"/>
        </w:rPr>
        <w:t>445,00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oltre iva;</w:t>
      </w:r>
    </w:p>
    <w:p w14:paraId="248511D9" w14:textId="1C4DF464" w:rsidR="00A1409F" w:rsidRDefault="00A1409F" w:rsidP="00651F28">
      <w:pPr>
        <w:pStyle w:val="NormaleWeb"/>
        <w:jc w:val="both"/>
        <w:rPr>
          <w:rFonts w:ascii="TimesNewRomanPSMT" w:hAnsi="TimesNewRomanPSMT"/>
        </w:rPr>
      </w:pPr>
      <w:r w:rsidRPr="00A1409F">
        <w:rPr>
          <w:rFonts w:ascii="TimesNewRomanPSMT" w:hAnsi="TimesNewRomanPSMT"/>
          <w:b/>
          <w:bCs/>
        </w:rPr>
        <w:t>RITENUTA</w:t>
      </w:r>
      <w:r>
        <w:rPr>
          <w:rFonts w:ascii="TimesNewRomanPSMT" w:hAnsi="TimesNewRomanPSMT"/>
        </w:rPr>
        <w:t xml:space="preserve"> l’offerta congrua;</w:t>
      </w:r>
    </w:p>
    <w:p w14:paraId="34A40480" w14:textId="77777777" w:rsidR="00A1409F" w:rsidRDefault="00A1409F" w:rsidP="00A1409F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784D7F34" w14:textId="1A25A3D5" w:rsidR="000C7E4A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4F535ACB" w14:textId="77777777" w:rsidR="00C34350" w:rsidRPr="00243952" w:rsidRDefault="00C34350" w:rsidP="004007C6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0B4BA56B" w:rsidR="00FD77F1" w:rsidRDefault="00BA5768" w:rsidP="003B2E04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F67866E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1F0F67">
        <w:t>On-</w:t>
      </w:r>
      <w:proofErr w:type="spellStart"/>
      <w:r w:rsidR="001F0F67">
        <w:t>Optics</w:t>
      </w:r>
      <w:proofErr w:type="spellEnd"/>
      <w:r w:rsidR="001F0F67">
        <w:t xml:space="preserve"> snc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1F0F67">
        <w:t xml:space="preserve">445,00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3B2E04">
      <w:pPr>
        <w:pStyle w:val="Paragrafoelenco"/>
        <w:jc w:val="both"/>
      </w:pPr>
    </w:p>
    <w:p w14:paraId="7B64C99E" w14:textId="7671D1C0" w:rsidR="003B2E04" w:rsidRDefault="001F2B14" w:rsidP="006E3055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proofErr w:type="gramStart"/>
      <w:r w:rsidR="00957F11">
        <w:t>Progetto</w:t>
      </w:r>
      <w:r w:rsidR="001F0F67">
        <w:t xml:space="preserve"> </w:t>
      </w:r>
      <w:r w:rsidR="003B2E04">
        <w:t xml:space="preserve"> </w:t>
      </w:r>
      <w:r w:rsidR="001F0F67" w:rsidRPr="001F0F67">
        <w:t>RIASS</w:t>
      </w:r>
      <w:proofErr w:type="gramEnd"/>
      <w:r w:rsidR="001F0F67" w:rsidRPr="001F0F67">
        <w:t>-ECON-2021-SIMFLU-MAFFETTONE</w:t>
      </w:r>
      <w:r w:rsidR="001F0F67">
        <w:t>;</w:t>
      </w:r>
    </w:p>
    <w:p w14:paraId="32570CF2" w14:textId="77777777" w:rsidR="001F0F67" w:rsidRPr="0076049B" w:rsidRDefault="001F0F67" w:rsidP="001F0F67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6BEC3E5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1F0F67">
        <w:t>Maffettone P.L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882C9" w14:textId="77777777" w:rsidR="00B81CEA" w:rsidRDefault="00B81CEA" w:rsidP="0021573F">
      <w:r>
        <w:separator/>
      </w:r>
    </w:p>
  </w:endnote>
  <w:endnote w:type="continuationSeparator" w:id="0">
    <w:p w14:paraId="28082B77" w14:textId="77777777" w:rsidR="00B81CEA" w:rsidRDefault="00B81CE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8666C" w14:textId="77777777" w:rsidR="00B81CEA" w:rsidRDefault="00B81CEA" w:rsidP="0021573F">
      <w:r>
        <w:separator/>
      </w:r>
    </w:p>
  </w:footnote>
  <w:footnote w:type="continuationSeparator" w:id="0">
    <w:p w14:paraId="02715168" w14:textId="77777777" w:rsidR="00B81CEA" w:rsidRDefault="00B81CE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1B0259F4"/>
    <w:multiLevelType w:val="multilevel"/>
    <w:tmpl w:val="54AE1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D3398"/>
    <w:multiLevelType w:val="multilevel"/>
    <w:tmpl w:val="1E7A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396F41"/>
    <w:multiLevelType w:val="hybridMultilevel"/>
    <w:tmpl w:val="D856D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8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43C9F"/>
    <w:multiLevelType w:val="hybridMultilevel"/>
    <w:tmpl w:val="A564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11"/>
  </w:num>
  <w:num w:numId="2" w16cid:durableId="727068937">
    <w:abstractNumId w:val="1"/>
  </w:num>
  <w:num w:numId="3" w16cid:durableId="551502264">
    <w:abstractNumId w:val="6"/>
  </w:num>
  <w:num w:numId="4" w16cid:durableId="547186930">
    <w:abstractNumId w:val="9"/>
  </w:num>
  <w:num w:numId="5" w16cid:durableId="393086912">
    <w:abstractNumId w:val="15"/>
  </w:num>
  <w:num w:numId="6" w16cid:durableId="36859214">
    <w:abstractNumId w:val="0"/>
  </w:num>
  <w:num w:numId="7" w16cid:durableId="146014309">
    <w:abstractNumId w:val="13"/>
  </w:num>
  <w:num w:numId="8" w16cid:durableId="390419773">
    <w:abstractNumId w:val="12"/>
  </w:num>
  <w:num w:numId="9" w16cid:durableId="1443647204">
    <w:abstractNumId w:val="7"/>
  </w:num>
  <w:num w:numId="10" w16cid:durableId="859899568">
    <w:abstractNumId w:val="14"/>
  </w:num>
  <w:num w:numId="11" w16cid:durableId="447353784">
    <w:abstractNumId w:val="8"/>
  </w:num>
  <w:num w:numId="12" w16cid:durableId="1773470775">
    <w:abstractNumId w:val="10"/>
  </w:num>
  <w:num w:numId="13" w16cid:durableId="1145198217">
    <w:abstractNumId w:val="2"/>
  </w:num>
  <w:num w:numId="14" w16cid:durableId="523249251">
    <w:abstractNumId w:val="4"/>
  </w:num>
  <w:num w:numId="15" w16cid:durableId="2073582121">
    <w:abstractNumId w:val="3"/>
  </w:num>
  <w:num w:numId="16" w16cid:durableId="982000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3567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238A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6713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0F6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BE9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9E8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2E04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ACD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068AC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D333E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09F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639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20939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1CEA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350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09C0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2A2C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95299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1AA6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2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4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91</cp:revision>
  <cp:lastPrinted>2023-09-27T09:34:00Z</cp:lastPrinted>
  <dcterms:created xsi:type="dcterms:W3CDTF">2021-10-21T15:40:00Z</dcterms:created>
  <dcterms:modified xsi:type="dcterms:W3CDTF">2023-11-01T20:06:00Z</dcterms:modified>
</cp:coreProperties>
</file>