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373CA61B" w14:textId="5CD2C9D1" w:rsidR="00012165" w:rsidRPr="00686D58" w:rsidRDefault="00933171" w:rsidP="00686D58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9316A7" w:rsidRPr="00CC7F49">
        <w:rPr>
          <w:b/>
          <w:bCs/>
          <w:sz w:val="22"/>
          <w:szCs w:val="22"/>
        </w:rPr>
        <w:t>1</w:t>
      </w:r>
      <w:r w:rsidR="001418F7">
        <w:rPr>
          <w:b/>
          <w:bCs/>
          <w:sz w:val="22"/>
          <w:szCs w:val="22"/>
        </w:rPr>
        <w:t>5</w:t>
      </w:r>
      <w:r w:rsidR="00231785">
        <w:rPr>
          <w:b/>
          <w:bCs/>
          <w:sz w:val="22"/>
          <w:szCs w:val="22"/>
        </w:rPr>
        <w:t>6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1418F7">
        <w:rPr>
          <w:b/>
          <w:bCs/>
          <w:sz w:val="22"/>
          <w:szCs w:val="22"/>
        </w:rPr>
        <w:t>0</w:t>
      </w:r>
      <w:r w:rsidR="00231785">
        <w:rPr>
          <w:b/>
          <w:bCs/>
          <w:sz w:val="22"/>
          <w:szCs w:val="22"/>
        </w:rPr>
        <w:t>8</w:t>
      </w:r>
      <w:r w:rsidR="00D3440A" w:rsidRPr="00CC7F49">
        <w:rPr>
          <w:b/>
          <w:bCs/>
          <w:sz w:val="22"/>
          <w:szCs w:val="22"/>
        </w:rPr>
        <w:t>/</w:t>
      </w:r>
      <w:r w:rsidR="001418F7">
        <w:rPr>
          <w:b/>
          <w:bCs/>
          <w:sz w:val="22"/>
          <w:szCs w:val="22"/>
        </w:rPr>
        <w:t>10</w:t>
      </w:r>
      <w:r w:rsidR="00D3440A" w:rsidRPr="00CC7F49">
        <w:rPr>
          <w:b/>
          <w:bCs/>
          <w:sz w:val="22"/>
          <w:szCs w:val="22"/>
        </w:rPr>
        <w:t>/2</w:t>
      </w:r>
      <w:r w:rsidR="00686D58">
        <w:rPr>
          <w:b/>
          <w:bCs/>
          <w:sz w:val="22"/>
          <w:szCs w:val="22"/>
        </w:rPr>
        <w:t>023</w:t>
      </w: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767ED925" w14:textId="4A534257" w:rsidR="00CC7F49" w:rsidRPr="00F233E1" w:rsidRDefault="00CC7F49" w:rsidP="00CC7F49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 xml:space="preserve">diretto extra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1418F7">
        <w:rPr>
          <w:rFonts w:eastAsia="Calibri" w:cstheme="minorHAnsi"/>
          <w:b/>
          <w:bCs/>
        </w:rPr>
        <w:t xml:space="preserve"> </w:t>
      </w:r>
      <w:r w:rsidR="00231785">
        <w:rPr>
          <w:rFonts w:eastAsia="Calibri" w:cstheme="minorHAnsi"/>
          <w:b/>
          <w:bCs/>
        </w:rPr>
        <w:t xml:space="preserve">6630,80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6B2B9B">
        <w:rPr>
          <w:rFonts w:eastAsia="Calibri" w:cstheme="minorHAnsi"/>
          <w:b/>
          <w:bCs/>
        </w:rPr>
        <w:t xml:space="preserve"> di </w:t>
      </w:r>
      <w:r w:rsidR="00231785">
        <w:rPr>
          <w:rFonts w:eastAsia="Calibri" w:cstheme="minorHAnsi"/>
          <w:b/>
          <w:bCs/>
        </w:rPr>
        <w:t>prodotti da laboratorio</w:t>
      </w:r>
    </w:p>
    <w:p w14:paraId="7379CC3C" w14:textId="148AF21E" w:rsidR="007B507D" w:rsidRDefault="003E71D3" w:rsidP="007B507D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0C32FB">
        <w:t xml:space="preserve"> </w:t>
      </w:r>
      <w:r w:rsidR="00231785" w:rsidRPr="00231785">
        <w:rPr>
          <w:b/>
          <w:bCs/>
        </w:rPr>
        <w:t>Z403CC1751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 xml:space="preserve">30.12.2018, che prevede l’obbligo, per gli acquisti di beni e servizi, </w:t>
      </w:r>
      <w:r w:rsidRPr="001418F7">
        <w:rPr>
          <w:b/>
        </w:rPr>
        <w:t>di importo pari o</w:t>
      </w:r>
      <w:r w:rsidRPr="001418F7">
        <w:rPr>
          <w:b/>
        </w:rPr>
        <w:br/>
        <w:t xml:space="preserve">superiore a 5.000,00 </w:t>
      </w:r>
      <w:proofErr w:type="gramStart"/>
      <w:r w:rsidRPr="001418F7">
        <w:rPr>
          <w:b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3B35B67E" w14:textId="77777777" w:rsidR="002D7C84" w:rsidRDefault="002D7C84" w:rsidP="00D40A84">
      <w:pPr>
        <w:jc w:val="both"/>
        <w:rPr>
          <w:bCs/>
        </w:rPr>
      </w:pPr>
    </w:p>
    <w:p w14:paraId="4EE3272B" w14:textId="0D9C1CA6" w:rsidR="00412309" w:rsidRPr="002D7C84" w:rsidRDefault="00412309" w:rsidP="002D7C84">
      <w:pPr>
        <w:jc w:val="both"/>
        <w:rPr>
          <w:b/>
        </w:rPr>
      </w:pPr>
      <w:r>
        <w:rPr>
          <w:b/>
        </w:rPr>
        <w:t>VISTA</w:t>
      </w:r>
      <w:r w:rsidRPr="002D7C84">
        <w:rPr>
          <w:b/>
        </w:rPr>
        <w:t xml:space="preserve"> </w:t>
      </w:r>
      <w:r w:rsidRPr="002D7C84">
        <w:rPr>
          <w:bCs/>
        </w:rPr>
        <w:t>la richiesta del Prof</w:t>
      </w:r>
      <w:r w:rsidR="000C32FB" w:rsidRPr="002D7C84">
        <w:rPr>
          <w:bCs/>
        </w:rPr>
        <w:t>.</w:t>
      </w:r>
      <w:r w:rsidR="002D7C84" w:rsidRPr="002D7C84">
        <w:rPr>
          <w:bCs/>
        </w:rPr>
        <w:t xml:space="preserve"> </w:t>
      </w:r>
      <w:r w:rsidR="00231785">
        <w:rPr>
          <w:bCs/>
        </w:rPr>
        <w:t>D’Anna A</w:t>
      </w:r>
      <w:r w:rsidRPr="002D7C84">
        <w:rPr>
          <w:bCs/>
        </w:rPr>
        <w:t>., con la quale chiedeva di acquistare</w:t>
      </w:r>
      <w:r w:rsidR="001418F7">
        <w:rPr>
          <w:bCs/>
        </w:rPr>
        <w:t xml:space="preserve"> prodotti </w:t>
      </w:r>
      <w:r w:rsidR="00231785">
        <w:rPr>
          <w:bCs/>
        </w:rPr>
        <w:t xml:space="preserve">da laboratorio, in particolare, misuratori di portata vari completi di cavi e </w:t>
      </w:r>
      <w:proofErr w:type="spellStart"/>
      <w:r w:rsidR="00231785">
        <w:rPr>
          <w:bCs/>
        </w:rPr>
        <w:t>alimenttori</w:t>
      </w:r>
      <w:proofErr w:type="spellEnd"/>
      <w:r w:rsidR="00231785">
        <w:rPr>
          <w:bCs/>
        </w:rPr>
        <w:t xml:space="preserve"> (come da </w:t>
      </w:r>
      <w:proofErr w:type="spellStart"/>
      <w:r w:rsidR="00231785">
        <w:rPr>
          <w:bCs/>
        </w:rPr>
        <w:t>rda</w:t>
      </w:r>
      <w:proofErr w:type="spellEnd"/>
      <w:r w:rsidR="00231785">
        <w:rPr>
          <w:bCs/>
        </w:rPr>
        <w:t xml:space="preserve"> agli atti)</w:t>
      </w:r>
      <w:r w:rsidR="001418F7">
        <w:rPr>
          <w:bCs/>
        </w:rPr>
        <w:t>, per le esigenze relative alle attività di ricerca da condurre nell’ambito del progetto</w:t>
      </w:r>
      <w:r w:rsidR="00231785">
        <w:rPr>
          <w:bCs/>
        </w:rPr>
        <w:t xml:space="preserve"> </w:t>
      </w:r>
      <w:r w:rsidR="00231785" w:rsidRPr="00231785">
        <w:rPr>
          <w:bCs/>
        </w:rPr>
        <w:t>AFOSR-2021-2024-DANNA</w:t>
      </w:r>
      <w:r w:rsidR="00231785">
        <w:rPr>
          <w:bCs/>
        </w:rPr>
        <w:t>;</w:t>
      </w:r>
    </w:p>
    <w:p w14:paraId="19E30E9D" w14:textId="77777777" w:rsidR="002D7C84" w:rsidRPr="002D7C84" w:rsidRDefault="002D7C84" w:rsidP="002D7C84">
      <w:pPr>
        <w:jc w:val="both"/>
        <w:rPr>
          <w:b/>
        </w:rPr>
      </w:pP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582110F2" w14:textId="77777777" w:rsidR="00412309" w:rsidRDefault="00412309" w:rsidP="00506779">
      <w:pPr>
        <w:jc w:val="both"/>
        <w:rPr>
          <w:bCs/>
        </w:rPr>
      </w:pPr>
    </w:p>
    <w:p w14:paraId="1C53C566" w14:textId="77777777" w:rsidR="00412309" w:rsidRPr="00952ED9" w:rsidRDefault="00412309" w:rsidP="00412309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51683309" w14:textId="77777777" w:rsidR="00412309" w:rsidRPr="00BA2A30" w:rsidRDefault="00412309" w:rsidP="00506779">
      <w:pPr>
        <w:jc w:val="both"/>
        <w:rPr>
          <w:bCs/>
        </w:rPr>
      </w:pPr>
    </w:p>
    <w:p w14:paraId="1A86D3F7" w14:textId="6628EBFC" w:rsidR="0067027C" w:rsidRDefault="0067027C" w:rsidP="008A4C64">
      <w:pPr>
        <w:jc w:val="both"/>
        <w:rPr>
          <w:bCs/>
        </w:rPr>
      </w:pPr>
      <w:r w:rsidRPr="008A4C64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non vi sono Convenzioni Consip utilizzabili per l’acquisizione della fornitura/del servizio in questione</w:t>
      </w:r>
      <w:r w:rsidR="00231785">
        <w:rPr>
          <w:bCs/>
        </w:rPr>
        <w:t xml:space="preserve"> e i beni/servizi non sono presenti sul </w:t>
      </w:r>
      <w:proofErr w:type="spellStart"/>
      <w:r w:rsidR="00231785">
        <w:rPr>
          <w:bCs/>
        </w:rPr>
        <w:t>mepa</w:t>
      </w:r>
      <w:proofErr w:type="spellEnd"/>
      <w:r w:rsidR="00231785">
        <w:rPr>
          <w:bCs/>
        </w:rPr>
        <w:t>;</w:t>
      </w:r>
    </w:p>
    <w:p w14:paraId="649DF5B3" w14:textId="77777777" w:rsidR="00231785" w:rsidRDefault="00231785" w:rsidP="008A4C64">
      <w:pPr>
        <w:jc w:val="both"/>
        <w:rPr>
          <w:bCs/>
        </w:rPr>
      </w:pPr>
    </w:p>
    <w:p w14:paraId="50D30B7E" w14:textId="447EE685" w:rsidR="001418F7" w:rsidRPr="00BA2A30" w:rsidRDefault="001418F7" w:rsidP="001418F7">
      <w:pPr>
        <w:jc w:val="both"/>
        <w:rPr>
          <w:rFonts w:ascii="TimesNewRomanPSMT" w:hAnsi="TimesNewRomanPSMT"/>
          <w:bCs/>
        </w:rPr>
      </w:pPr>
      <w:r w:rsidRPr="00BA2A30">
        <w:rPr>
          <w:b/>
        </w:rPr>
        <w:t xml:space="preserve">CONSIDERATO </w:t>
      </w:r>
      <w:r w:rsidRPr="00BA2A30">
        <w:rPr>
          <w:bCs/>
        </w:rPr>
        <w:t>che, a seguito di indagine di mercato informale,</w:t>
      </w:r>
      <w:r>
        <w:rPr>
          <w:bCs/>
        </w:rPr>
        <w:t xml:space="preserve"> effettuata mediante l’acquisizione di due preventivi,</w:t>
      </w:r>
      <w:r w:rsidRPr="00BA2A30">
        <w:rPr>
          <w:bCs/>
        </w:rPr>
        <w:t xml:space="preserve"> è stato individuato l’operatore</w:t>
      </w:r>
      <w:r>
        <w:rPr>
          <w:bCs/>
        </w:rPr>
        <w:t xml:space="preserve"> </w:t>
      </w:r>
      <w:r w:rsidR="00231785">
        <w:rPr>
          <w:bCs/>
        </w:rPr>
        <w:t xml:space="preserve">Precision </w:t>
      </w:r>
      <w:proofErr w:type="spellStart"/>
      <w:r w:rsidR="00231785">
        <w:rPr>
          <w:bCs/>
        </w:rPr>
        <w:t>Fluid</w:t>
      </w:r>
      <w:proofErr w:type="spellEnd"/>
      <w:r w:rsidR="00231785">
        <w:rPr>
          <w:bCs/>
        </w:rPr>
        <w:t xml:space="preserve"> Controls </w:t>
      </w:r>
      <w:r w:rsidRPr="00BA2A30">
        <w:rPr>
          <w:bCs/>
        </w:rPr>
        <w:t>che per il bene/servizio</w:t>
      </w:r>
      <w:r w:rsidRPr="00BA2A30">
        <w:rPr>
          <w:rFonts w:ascii="TimesNewRomanPSMT" w:hAnsi="TimesNewRomanPSMT"/>
          <w:bCs/>
        </w:rPr>
        <w:t xml:space="preserve"> in oggetto ha proposto un prezzo complessivo pari a €</w:t>
      </w:r>
      <w:r>
        <w:rPr>
          <w:rFonts w:ascii="TimesNewRomanPSMT" w:hAnsi="TimesNewRomanPSMT"/>
          <w:bCs/>
        </w:rPr>
        <w:t xml:space="preserve"> </w:t>
      </w:r>
      <w:r w:rsidR="00231785">
        <w:rPr>
          <w:rFonts w:ascii="TimesNewRomanPSMT" w:hAnsi="TimesNewRomanPSMT"/>
          <w:bCs/>
        </w:rPr>
        <w:t>6630,</w:t>
      </w:r>
      <w:proofErr w:type="gramStart"/>
      <w:r w:rsidR="00231785">
        <w:rPr>
          <w:rFonts w:ascii="TimesNewRomanPSMT" w:hAnsi="TimesNewRomanPSMT"/>
          <w:bCs/>
        </w:rPr>
        <w:t xml:space="preserve">80 </w:t>
      </w:r>
      <w:r>
        <w:rPr>
          <w:rFonts w:ascii="TimesNewRomanPSMT" w:hAnsi="TimesNewRomanPSMT"/>
          <w:bCs/>
        </w:rPr>
        <w:t xml:space="preserve"> </w:t>
      </w:r>
      <w:r w:rsidRPr="00BA2A30">
        <w:rPr>
          <w:rFonts w:ascii="TimesNewRomanPSMT" w:hAnsi="TimesNewRomanPSMT"/>
          <w:bCs/>
        </w:rPr>
        <w:t>oltre</w:t>
      </w:r>
      <w:proofErr w:type="gramEnd"/>
      <w:r w:rsidRPr="00BA2A30">
        <w:rPr>
          <w:rFonts w:ascii="TimesNewRomanPSMT" w:hAnsi="TimesNewRomanPSMT"/>
          <w:bCs/>
        </w:rPr>
        <w:t xml:space="preserve"> iva come per legge; </w:t>
      </w:r>
    </w:p>
    <w:p w14:paraId="4B6CC70D" w14:textId="77777777" w:rsidR="001418F7" w:rsidRDefault="001418F7" w:rsidP="001418F7">
      <w:pPr>
        <w:jc w:val="both"/>
        <w:rPr>
          <w:b/>
        </w:rPr>
      </w:pPr>
    </w:p>
    <w:p w14:paraId="271D153E" w14:textId="77777777" w:rsidR="001418F7" w:rsidRPr="00BA2A30" w:rsidRDefault="001418F7" w:rsidP="001418F7">
      <w:pPr>
        <w:jc w:val="both"/>
        <w:rPr>
          <w:bCs/>
        </w:rPr>
      </w:pPr>
      <w:r w:rsidRPr="00BA2A30">
        <w:rPr>
          <w:b/>
        </w:rPr>
        <w:t xml:space="preserve">RITENUTA </w:t>
      </w:r>
      <w:r w:rsidRPr="00BA2A30">
        <w:rPr>
          <w:bCs/>
        </w:rPr>
        <w:t xml:space="preserve">congrua e rispondente alle esigenze dell’Amministrazione l’offerta di cui sopra; </w:t>
      </w:r>
    </w:p>
    <w:p w14:paraId="21C4A4FF" w14:textId="77777777" w:rsidR="001418F7" w:rsidRPr="00BA2A30" w:rsidRDefault="001418F7" w:rsidP="001418F7">
      <w:pPr>
        <w:jc w:val="both"/>
        <w:rPr>
          <w:b/>
        </w:rPr>
      </w:pPr>
    </w:p>
    <w:p w14:paraId="0FFA8A54" w14:textId="77777777" w:rsidR="001418F7" w:rsidRPr="00BA2A30" w:rsidRDefault="001418F7" w:rsidP="001418F7">
      <w:pPr>
        <w:jc w:val="both"/>
        <w:rPr>
          <w:bCs/>
        </w:rPr>
      </w:pPr>
      <w:r w:rsidRPr="00BA2A30">
        <w:rPr>
          <w:b/>
        </w:rPr>
        <w:t xml:space="preserve">CONSIDERATO </w:t>
      </w:r>
      <w:r w:rsidRPr="00BA2A30">
        <w:rPr>
          <w:bCs/>
        </w:rPr>
        <w:t>che l’affidamento di cui trattasi è avvenuto con il criterio del minor prezzo;</w:t>
      </w:r>
    </w:p>
    <w:p w14:paraId="19997B21" w14:textId="77777777" w:rsidR="001418F7" w:rsidRPr="00BA2A30" w:rsidRDefault="001418F7" w:rsidP="001418F7">
      <w:pPr>
        <w:jc w:val="both"/>
        <w:rPr>
          <w:b/>
        </w:rPr>
      </w:pPr>
    </w:p>
    <w:p w14:paraId="301566D3" w14:textId="77777777" w:rsidR="001418F7" w:rsidRPr="00BA2A30" w:rsidRDefault="001418F7" w:rsidP="001418F7">
      <w:pPr>
        <w:jc w:val="both"/>
        <w:rPr>
          <w:bCs/>
        </w:rPr>
      </w:pPr>
      <w:r w:rsidRPr="00BA2A30">
        <w:rPr>
          <w:b/>
        </w:rPr>
        <w:lastRenderedPageBreak/>
        <w:t xml:space="preserve">DATO ATTO </w:t>
      </w:r>
      <w:r w:rsidRPr="00BA2A30">
        <w:rPr>
          <w:bCs/>
        </w:rPr>
        <w:t xml:space="preserve">che è stato rispettato il principio di rotazione di cui all’art. 49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36/2023, in quanto il precedente appalto nello stesso settore merceologico è stato affidato ad altra impresa;</w:t>
      </w:r>
    </w:p>
    <w:p w14:paraId="31C610CE" w14:textId="77777777" w:rsidR="001418F7" w:rsidRPr="00BA2A30" w:rsidRDefault="001418F7" w:rsidP="00BA2A30">
      <w:pPr>
        <w:jc w:val="both"/>
        <w:rPr>
          <w:b/>
        </w:rPr>
      </w:pPr>
    </w:p>
    <w:p w14:paraId="3944AD62" w14:textId="77777777" w:rsidR="00B53783" w:rsidRDefault="00B53783" w:rsidP="00B53783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1ABC5C39" w14:textId="77777777" w:rsidR="00B53783" w:rsidRPr="00BA2A30" w:rsidRDefault="00B53783" w:rsidP="00B53783">
      <w:pPr>
        <w:jc w:val="both"/>
        <w:rPr>
          <w:b/>
        </w:rPr>
      </w:pPr>
    </w:p>
    <w:p w14:paraId="472AC575" w14:textId="77777777" w:rsidR="00B53783" w:rsidRPr="000846E9" w:rsidRDefault="00B53783" w:rsidP="00B53783">
      <w:pPr>
        <w:jc w:val="both"/>
        <w:rPr>
          <w:bCs/>
        </w:rPr>
      </w:pPr>
      <w:r w:rsidRPr="00BA2A30">
        <w:rPr>
          <w:b/>
        </w:rPr>
        <w:t xml:space="preserve">VISTA </w:t>
      </w:r>
      <w:r w:rsidRPr="00BA2A30">
        <w:rPr>
          <w:bCs/>
        </w:rPr>
        <w:t xml:space="preserve">la </w:t>
      </w:r>
      <w:proofErr w:type="gramStart"/>
      <w:r w:rsidRPr="00BA2A30">
        <w:rPr>
          <w:bCs/>
        </w:rPr>
        <w:t>necessità</w:t>
      </w:r>
      <w:r>
        <w:rPr>
          <w:bCs/>
        </w:rPr>
        <w:t xml:space="preserve"> </w:t>
      </w:r>
      <w:r w:rsidRPr="00BA2A30">
        <w:rPr>
          <w:bCs/>
        </w:rPr>
        <w:t xml:space="preserve"> per</w:t>
      </w:r>
      <w:proofErr w:type="gramEnd"/>
      <w:r w:rsidRPr="00BA2A30">
        <w:rPr>
          <w:bCs/>
        </w:rPr>
        <w:t xml:space="preserve"> questa Amministrazione, in conformità al D. Lgs. 36/2023, di stabilire, che negli affidamenti di importo inferiore a € 40.000,00, la verifica sull’affidatario individuato si sarebbe comunque limitata alle risultanze del </w:t>
      </w:r>
      <w:r w:rsidRPr="000846E9">
        <w:rPr>
          <w:bCs/>
        </w:rPr>
        <w:t>DURC e dell’assenza di annotazioni sul casellario ANAC;</w:t>
      </w:r>
    </w:p>
    <w:p w14:paraId="4EE5EFAC" w14:textId="77777777" w:rsidR="00B53783" w:rsidRPr="00BA2A30" w:rsidRDefault="00B53783" w:rsidP="00B53783">
      <w:pPr>
        <w:jc w:val="both"/>
        <w:rPr>
          <w:b/>
        </w:rPr>
      </w:pPr>
    </w:p>
    <w:p w14:paraId="06AFA466" w14:textId="108BBFE9" w:rsidR="003B03D8" w:rsidRDefault="003B03D8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5899839" w14:textId="1A53A856" w:rsidR="00CD0F07" w:rsidRDefault="00CD0F07" w:rsidP="0076049B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 xml:space="preserve">a </w:t>
      </w:r>
      <w:r w:rsidR="00231785">
        <w:t xml:space="preserve">ditta Precision </w:t>
      </w:r>
      <w:proofErr w:type="spellStart"/>
      <w:r w:rsidR="00231785">
        <w:t>FLuid</w:t>
      </w:r>
      <w:proofErr w:type="spellEnd"/>
      <w:r w:rsidR="00231785">
        <w:t xml:space="preserve"> Controls</w:t>
      </w:r>
      <w:r w:rsidRPr="0076049B">
        <w:t xml:space="preserve">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proofErr w:type="gramStart"/>
      <w:r w:rsidRPr="0076049B">
        <w:t>Euro</w:t>
      </w:r>
      <w:proofErr w:type="gramEnd"/>
      <w:r w:rsidR="00B53783">
        <w:t xml:space="preserve"> </w:t>
      </w:r>
      <w:r w:rsidR="00231785">
        <w:t>6630</w:t>
      </w:r>
      <w:r w:rsidR="001418F7">
        <w:t>,</w:t>
      </w:r>
      <w:r w:rsidR="00231785">
        <w:t>80</w:t>
      </w:r>
      <w:r w:rsidR="00B53783">
        <w:t xml:space="preserve"> </w:t>
      </w:r>
      <w:r w:rsidR="00AF3860" w:rsidRPr="0076049B">
        <w:t>iva esclusa</w:t>
      </w:r>
      <w:r w:rsidR="0076049B">
        <w:t>;</w:t>
      </w:r>
    </w:p>
    <w:p w14:paraId="49EDCE2A" w14:textId="77777777" w:rsidR="0076049B" w:rsidRPr="0076049B" w:rsidRDefault="0076049B" w:rsidP="000C32FB">
      <w:pPr>
        <w:pStyle w:val="Paragrafoelenco"/>
        <w:jc w:val="both"/>
      </w:pPr>
    </w:p>
    <w:p w14:paraId="5A5F081B" w14:textId="77777777" w:rsidR="00231785" w:rsidRPr="00231785" w:rsidRDefault="001F2B14" w:rsidP="00231785">
      <w:pPr>
        <w:pStyle w:val="Paragrafoelenco"/>
        <w:numPr>
          <w:ilvl w:val="0"/>
          <w:numId w:val="7"/>
        </w:numPr>
        <w:jc w:val="both"/>
        <w:rPr>
          <w:b/>
        </w:rPr>
      </w:pPr>
      <w:r w:rsidRPr="00DA4158">
        <w:t xml:space="preserve">di stabilire che il costo complessivo dell’affidamento graverà </w:t>
      </w:r>
      <w:r w:rsidR="00A43129" w:rsidRPr="00DA4158">
        <w:t>su</w:t>
      </w:r>
      <w:r w:rsidR="00252E75">
        <w:t>l</w:t>
      </w:r>
      <w:r w:rsidR="004902A4">
        <w:t xml:space="preserve"> </w:t>
      </w:r>
      <w:r w:rsidR="00957F11">
        <w:t>Progetto</w:t>
      </w:r>
      <w:r w:rsidR="00231785">
        <w:t xml:space="preserve"> </w:t>
      </w:r>
      <w:r w:rsidR="00231785" w:rsidRPr="00231785">
        <w:rPr>
          <w:bCs/>
        </w:rPr>
        <w:t>AFOSR-2021-2024-DANNA;</w:t>
      </w:r>
    </w:p>
    <w:p w14:paraId="0D1D2B94" w14:textId="2FBCA52E" w:rsidR="00231785" w:rsidRDefault="00231785" w:rsidP="00231785">
      <w:pPr>
        <w:pStyle w:val="Paragrafoelenco"/>
        <w:jc w:val="both"/>
      </w:pPr>
    </w:p>
    <w:p w14:paraId="5A3878E5" w14:textId="77777777" w:rsidR="000C32FB" w:rsidRPr="00957F11" w:rsidRDefault="000C32FB" w:rsidP="000C32FB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073C3823" w14:textId="77777777" w:rsidR="000C32FB" w:rsidRDefault="000C32FB" w:rsidP="000C32FB">
      <w:pPr>
        <w:jc w:val="both"/>
      </w:pPr>
    </w:p>
    <w:p w14:paraId="70C95C7B" w14:textId="77777777" w:rsidR="000C32FB" w:rsidRPr="0076049B" w:rsidRDefault="000C32FB" w:rsidP="000C32FB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1483CE4E" w14:textId="77777777" w:rsidR="001F18C0" w:rsidRDefault="001F18C0" w:rsidP="000C32FB"/>
    <w:p w14:paraId="1F8E51CB" w14:textId="502DC4E8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0296D">
        <w:t xml:space="preserve"> Pro</w:t>
      </w:r>
      <w:r w:rsidR="0081151D">
        <w:t>f.</w:t>
      </w:r>
      <w:r w:rsidR="00231785">
        <w:t xml:space="preserve"> D’Anna A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lastRenderedPageBreak/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7C0EB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BE59C" w14:textId="77777777" w:rsidR="00031883" w:rsidRDefault="00031883" w:rsidP="0021573F">
      <w:r>
        <w:separator/>
      </w:r>
    </w:p>
  </w:endnote>
  <w:endnote w:type="continuationSeparator" w:id="0">
    <w:p w14:paraId="63BE0673" w14:textId="77777777" w:rsidR="00031883" w:rsidRDefault="00031883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296B4" w14:textId="77777777" w:rsidR="00031883" w:rsidRDefault="00031883" w:rsidP="0021573F">
      <w:r>
        <w:separator/>
      </w:r>
    </w:p>
  </w:footnote>
  <w:footnote w:type="continuationSeparator" w:id="0">
    <w:p w14:paraId="4AEC2BC6" w14:textId="77777777" w:rsidR="00031883" w:rsidRDefault="00031883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97860"/>
    <w:multiLevelType w:val="hybridMultilevel"/>
    <w:tmpl w:val="B8DC5ED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4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6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543C9F"/>
    <w:multiLevelType w:val="hybridMultilevel"/>
    <w:tmpl w:val="8CAC1D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9"/>
  </w:num>
  <w:num w:numId="2" w16cid:durableId="727068937">
    <w:abstractNumId w:val="1"/>
  </w:num>
  <w:num w:numId="3" w16cid:durableId="551502264">
    <w:abstractNumId w:val="4"/>
  </w:num>
  <w:num w:numId="4" w16cid:durableId="547186930">
    <w:abstractNumId w:val="7"/>
  </w:num>
  <w:num w:numId="5" w16cid:durableId="393086912">
    <w:abstractNumId w:val="13"/>
  </w:num>
  <w:num w:numId="6" w16cid:durableId="36859214">
    <w:abstractNumId w:val="0"/>
  </w:num>
  <w:num w:numId="7" w16cid:durableId="146014309">
    <w:abstractNumId w:val="11"/>
  </w:num>
  <w:num w:numId="8" w16cid:durableId="390419773">
    <w:abstractNumId w:val="10"/>
  </w:num>
  <w:num w:numId="9" w16cid:durableId="1443647204">
    <w:abstractNumId w:val="5"/>
  </w:num>
  <w:num w:numId="10" w16cid:durableId="859899568">
    <w:abstractNumId w:val="12"/>
  </w:num>
  <w:num w:numId="11" w16cid:durableId="447353784">
    <w:abstractNumId w:val="6"/>
  </w:num>
  <w:num w:numId="12" w16cid:durableId="1773470775">
    <w:abstractNumId w:val="8"/>
  </w:num>
  <w:num w:numId="13" w16cid:durableId="1145198217">
    <w:abstractNumId w:val="3"/>
  </w:num>
  <w:num w:numId="14" w16cid:durableId="2810325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883"/>
    <w:rsid w:val="00031E4B"/>
    <w:rsid w:val="00033B49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67C6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32FB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18F7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7B50"/>
    <w:rsid w:val="001E2681"/>
    <w:rsid w:val="001E2769"/>
    <w:rsid w:val="001E2F37"/>
    <w:rsid w:val="001E6E57"/>
    <w:rsid w:val="001F18C0"/>
    <w:rsid w:val="001F2B14"/>
    <w:rsid w:val="001F3AEB"/>
    <w:rsid w:val="001F4182"/>
    <w:rsid w:val="00210920"/>
    <w:rsid w:val="0021573F"/>
    <w:rsid w:val="00217DA3"/>
    <w:rsid w:val="00221C63"/>
    <w:rsid w:val="002226AE"/>
    <w:rsid w:val="00223704"/>
    <w:rsid w:val="0022737D"/>
    <w:rsid w:val="00227B4C"/>
    <w:rsid w:val="00231785"/>
    <w:rsid w:val="00232DF9"/>
    <w:rsid w:val="00232F1A"/>
    <w:rsid w:val="002419DD"/>
    <w:rsid w:val="002435E0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D7C84"/>
    <w:rsid w:val="002E066F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670"/>
    <w:rsid w:val="0033278E"/>
    <w:rsid w:val="00334C81"/>
    <w:rsid w:val="003355AF"/>
    <w:rsid w:val="00337668"/>
    <w:rsid w:val="00342802"/>
    <w:rsid w:val="00343C4F"/>
    <w:rsid w:val="00343DB9"/>
    <w:rsid w:val="0034772D"/>
    <w:rsid w:val="003501BF"/>
    <w:rsid w:val="00366807"/>
    <w:rsid w:val="003728F1"/>
    <w:rsid w:val="00373225"/>
    <w:rsid w:val="0038047D"/>
    <w:rsid w:val="003824F4"/>
    <w:rsid w:val="00384F47"/>
    <w:rsid w:val="00392414"/>
    <w:rsid w:val="00393272"/>
    <w:rsid w:val="003A0B63"/>
    <w:rsid w:val="003A236F"/>
    <w:rsid w:val="003B03D8"/>
    <w:rsid w:val="003B324F"/>
    <w:rsid w:val="003B4914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164A"/>
    <w:rsid w:val="0040296D"/>
    <w:rsid w:val="004065FA"/>
    <w:rsid w:val="00407D6B"/>
    <w:rsid w:val="00412309"/>
    <w:rsid w:val="00416ADF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5B86"/>
    <w:rsid w:val="00485C4D"/>
    <w:rsid w:val="004902A4"/>
    <w:rsid w:val="00492710"/>
    <w:rsid w:val="004A060F"/>
    <w:rsid w:val="004A1394"/>
    <w:rsid w:val="004A178F"/>
    <w:rsid w:val="004A3001"/>
    <w:rsid w:val="004A48A6"/>
    <w:rsid w:val="004A57D7"/>
    <w:rsid w:val="004A75A5"/>
    <w:rsid w:val="004B33F9"/>
    <w:rsid w:val="004C531F"/>
    <w:rsid w:val="004C7CBD"/>
    <w:rsid w:val="004D256B"/>
    <w:rsid w:val="004D4B46"/>
    <w:rsid w:val="004D6C66"/>
    <w:rsid w:val="004D7298"/>
    <w:rsid w:val="004E0BFB"/>
    <w:rsid w:val="004E240B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1535"/>
    <w:rsid w:val="005C537F"/>
    <w:rsid w:val="005C5A1D"/>
    <w:rsid w:val="005C6139"/>
    <w:rsid w:val="005D2D23"/>
    <w:rsid w:val="005D3B81"/>
    <w:rsid w:val="005D4636"/>
    <w:rsid w:val="005D79C5"/>
    <w:rsid w:val="005E618D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86D58"/>
    <w:rsid w:val="00697485"/>
    <w:rsid w:val="006A0450"/>
    <w:rsid w:val="006A3D38"/>
    <w:rsid w:val="006A5505"/>
    <w:rsid w:val="006B2B9B"/>
    <w:rsid w:val="006D0455"/>
    <w:rsid w:val="006D05D9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226B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6907"/>
    <w:rsid w:val="00A77B01"/>
    <w:rsid w:val="00A83444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2340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3783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709AC"/>
    <w:rsid w:val="00E73549"/>
    <w:rsid w:val="00E74A64"/>
    <w:rsid w:val="00E76016"/>
    <w:rsid w:val="00E84173"/>
    <w:rsid w:val="00E86853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75A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585</TotalTime>
  <Pages>4</Pages>
  <Words>1040</Words>
  <Characters>5933</Characters>
  <Application>Microsoft Office Word</Application>
  <DocSecurity>0</DocSecurity>
  <Lines>49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88</cp:revision>
  <cp:lastPrinted>2023-09-27T09:01:00Z</cp:lastPrinted>
  <dcterms:created xsi:type="dcterms:W3CDTF">2021-10-21T15:40:00Z</dcterms:created>
  <dcterms:modified xsi:type="dcterms:W3CDTF">2023-10-10T09:44:00Z</dcterms:modified>
</cp:coreProperties>
</file>