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815920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w:t>
      </w:r>
      <w:r w:rsidR="00CC1273">
        <w:rPr>
          <w:b/>
          <w:bCs/>
          <w:sz w:val="22"/>
          <w:szCs w:val="22"/>
        </w:rPr>
        <w:t>4</w:t>
      </w:r>
      <w:r w:rsidR="00012165" w:rsidRPr="00DB7907">
        <w:rPr>
          <w:b/>
          <w:bCs/>
          <w:sz w:val="22"/>
          <w:szCs w:val="22"/>
        </w:rPr>
        <w:t xml:space="preserve">/TM DEL </w:t>
      </w:r>
      <w:r w:rsidR="00F76579">
        <w:rPr>
          <w:b/>
          <w:bCs/>
          <w:sz w:val="22"/>
          <w:szCs w:val="22"/>
        </w:rPr>
        <w:t>2</w:t>
      </w:r>
      <w:r w:rsidR="00343EC6">
        <w:rPr>
          <w:b/>
          <w:bCs/>
          <w:sz w:val="22"/>
          <w:szCs w:val="22"/>
        </w:rPr>
        <w:t>8</w:t>
      </w:r>
      <w:r w:rsidR="00056002">
        <w:rPr>
          <w:b/>
          <w:bCs/>
          <w:sz w:val="22"/>
          <w:szCs w:val="22"/>
        </w:rPr>
        <w:t>/07/2023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30AA7BBF"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CC1273">
        <w:rPr>
          <w:rFonts w:eastAsia="Calibri" w:cstheme="minorHAnsi"/>
          <w:b/>
          <w:bCs/>
        </w:rPr>
        <w:t>3622,00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di</w:t>
      </w:r>
      <w:r w:rsidR="00CC1273">
        <w:rPr>
          <w:rFonts w:eastAsia="Calibri" w:cstheme="minorHAnsi"/>
          <w:b/>
          <w:bCs/>
        </w:rPr>
        <w:t xml:space="preserve"> gas tecnici  riduttori e valvole</w:t>
      </w:r>
    </w:p>
    <w:p w14:paraId="07C589AB" w14:textId="521560BB"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CC1273" w:rsidRPr="00CC1273">
        <w:rPr>
          <w:b/>
          <w:bCs/>
          <w:sz w:val="22"/>
          <w:szCs w:val="22"/>
        </w:rPr>
        <w:t>ZA23C0F9F0</w:t>
      </w:r>
      <w:r w:rsidR="00056002" w:rsidRPr="00056002">
        <w:t xml:space="preserve"> </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5C9E4184"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F76579">
        <w:rPr>
          <w:bCs/>
        </w:rPr>
        <w:t xml:space="preserve"> </w:t>
      </w:r>
      <w:r w:rsidR="00CC1273">
        <w:rPr>
          <w:bCs/>
        </w:rPr>
        <w:t>D’Anna A</w:t>
      </w:r>
      <w:r w:rsidR="00343EC6">
        <w:rPr>
          <w:bCs/>
        </w:rPr>
        <w:t>.</w:t>
      </w:r>
      <w:proofErr w:type="gramStart"/>
      <w:r w:rsidR="00343EC6">
        <w:rPr>
          <w:bCs/>
        </w:rPr>
        <w:t xml:space="preserve">, </w:t>
      </w:r>
      <w:r w:rsidR="00F76579">
        <w:rPr>
          <w:bCs/>
        </w:rPr>
        <w:t>.</w:t>
      </w:r>
      <w:proofErr w:type="gramEnd"/>
      <w:r w:rsidR="00F76579">
        <w:rPr>
          <w:bCs/>
        </w:rPr>
        <w:t xml:space="preserve"> </w:t>
      </w:r>
      <w:r w:rsidR="00056002">
        <w:rPr>
          <w:bCs/>
        </w:rPr>
        <w:t xml:space="preserve">con la quale chiedeva di </w:t>
      </w:r>
      <w:proofErr w:type="spellStart"/>
      <w:proofErr w:type="gramStart"/>
      <w:r w:rsidR="00056002">
        <w:rPr>
          <w:bCs/>
        </w:rPr>
        <w:t>acquistare</w:t>
      </w:r>
      <w:r w:rsidR="00056002">
        <w:rPr>
          <w:rFonts w:ascii="TimesNewRomanPSMT" w:hAnsi="TimesNewRomanPSMT"/>
          <w:b/>
          <w:bCs/>
        </w:rPr>
        <w:t>,</w:t>
      </w:r>
      <w:r w:rsidR="00CC1273">
        <w:rPr>
          <w:rFonts w:ascii="TimesNewRomanPSMT" w:hAnsi="TimesNewRomanPSMT"/>
          <w:b/>
          <w:bCs/>
        </w:rPr>
        <w:t>n</w:t>
      </w:r>
      <w:proofErr w:type="spellEnd"/>
      <w:r w:rsidR="00CC1273">
        <w:rPr>
          <w:rFonts w:ascii="TimesNewRomanPSMT" w:hAnsi="TimesNewRomanPSMT"/>
          <w:b/>
          <w:bCs/>
        </w:rPr>
        <w:t>.</w:t>
      </w:r>
      <w:proofErr w:type="gramEnd"/>
      <w:r w:rsidR="00CC1273">
        <w:rPr>
          <w:rFonts w:ascii="TimesNewRomanPSMT" w:hAnsi="TimesNewRomanPSMT"/>
          <w:b/>
          <w:bCs/>
        </w:rPr>
        <w:t xml:space="preserve"> 3 bombole di azoto,  n. 3 bombole di aria e n.1 riduttore per bombola </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o</w:t>
      </w:r>
      <w:r w:rsidR="00CC1273">
        <w:rPr>
          <w:rFonts w:ascii="TimesNewRomanPSMT" w:hAnsi="TimesNewRomanPSMT"/>
        </w:rPr>
        <w:t xml:space="preserve"> </w:t>
      </w:r>
      <w:r w:rsidR="00CC1273" w:rsidRPr="00CC1273">
        <w:rPr>
          <w:rFonts w:ascii="TimesNewRomanPSMT" w:hAnsi="TimesNewRomanPSMT"/>
        </w:rPr>
        <w:t>AFOSR-2021-2024-DANNA</w:t>
      </w:r>
      <w:r w:rsidR="00343EC6">
        <w:rPr>
          <w:rFonts w:ascii="TimesNewRomanPSMT" w:hAnsi="TimesNewRomanPSMT"/>
        </w:rPr>
        <w:t>;</w:t>
      </w:r>
    </w:p>
    <w:p w14:paraId="6885F367" w14:textId="3DDB7B4C" w:rsidR="00CC1273" w:rsidRDefault="00CC1273" w:rsidP="00CC1273">
      <w:pPr>
        <w:pStyle w:val="NormaleWeb"/>
        <w:jc w:val="both"/>
        <w:rPr>
          <w:rFonts w:ascii="TimesNewRomanPSMT" w:hAnsi="TimesNewRomanPSMT"/>
        </w:rPr>
      </w:pPr>
      <w:r w:rsidRPr="00E8663B">
        <w:rPr>
          <w:b/>
        </w:rPr>
        <w:t>VISTA</w:t>
      </w:r>
      <w:r w:rsidRPr="00E8663B">
        <w:rPr>
          <w:bCs/>
        </w:rPr>
        <w:t xml:space="preserve"> la richiesta del Prof.</w:t>
      </w:r>
      <w:r>
        <w:rPr>
          <w:bCs/>
        </w:rPr>
        <w:t xml:space="preserve"> </w:t>
      </w:r>
      <w:r>
        <w:rPr>
          <w:bCs/>
        </w:rPr>
        <w:t>Di Natale F</w:t>
      </w:r>
      <w:r>
        <w:rPr>
          <w:bCs/>
        </w:rPr>
        <w:t>.</w:t>
      </w:r>
      <w:proofErr w:type="gramStart"/>
      <w:r>
        <w:rPr>
          <w:bCs/>
        </w:rPr>
        <w:t>, .</w:t>
      </w:r>
      <w:proofErr w:type="gramEnd"/>
      <w:r>
        <w:rPr>
          <w:bCs/>
        </w:rPr>
        <w:t xml:space="preserve"> con la quale chiedeva di </w:t>
      </w:r>
      <w:proofErr w:type="spellStart"/>
      <w:proofErr w:type="gramStart"/>
      <w:r>
        <w:rPr>
          <w:bCs/>
        </w:rPr>
        <w:t>acquistare</w:t>
      </w:r>
      <w:r>
        <w:rPr>
          <w:rFonts w:ascii="TimesNewRomanPSMT" w:hAnsi="TimesNewRomanPSMT"/>
          <w:b/>
          <w:bCs/>
        </w:rPr>
        <w:t>,n</w:t>
      </w:r>
      <w:proofErr w:type="spellEnd"/>
      <w:r>
        <w:rPr>
          <w:rFonts w:ascii="TimesNewRomanPSMT" w:hAnsi="TimesNewRomanPSMT"/>
          <w:b/>
          <w:bCs/>
        </w:rPr>
        <w:t>.</w:t>
      </w:r>
      <w:proofErr w:type="gramEnd"/>
      <w:r>
        <w:rPr>
          <w:rFonts w:ascii="TimesNewRomanPSMT" w:hAnsi="TimesNewRomanPSMT"/>
          <w:b/>
          <w:bCs/>
        </w:rPr>
        <w:t xml:space="preserve"> 3 bombole di azoto,  n. 3 bombole di aria</w:t>
      </w:r>
      <w:r>
        <w:rPr>
          <w:rFonts w:ascii="TimesNewRomanPSMT" w:hAnsi="TimesNewRomanPSMT"/>
          <w:b/>
          <w:bCs/>
        </w:rPr>
        <w:t xml:space="preserve">, n 1 bombola di argon, n.1 bombola di ossigeno, n. 10 valvole </w:t>
      </w:r>
      <w:r>
        <w:rPr>
          <w:rFonts w:ascii="TimesNewRomanPSMT" w:hAnsi="TimesNewRomanPSMT"/>
          <w:b/>
          <w:bCs/>
        </w:rPr>
        <w:lastRenderedPageBreak/>
        <w:t>di sicurezza</w:t>
      </w:r>
      <w:r>
        <w:rPr>
          <w:rFonts w:ascii="TimesNewRomanPSMT" w:hAnsi="TimesNewRomanPSMT"/>
          <w:b/>
          <w:bCs/>
        </w:rPr>
        <w:t xml:space="preserve"> e n.</w:t>
      </w:r>
      <w:r>
        <w:rPr>
          <w:rFonts w:ascii="TimesNewRomanPSMT" w:hAnsi="TimesNewRomanPSMT"/>
          <w:b/>
          <w:bCs/>
        </w:rPr>
        <w:t>5</w:t>
      </w:r>
      <w:r>
        <w:rPr>
          <w:rFonts w:ascii="TimesNewRomanPSMT" w:hAnsi="TimesNewRomanPSMT"/>
          <w:b/>
          <w:bCs/>
        </w:rPr>
        <w:t xml:space="preserve"> riduttor</w:t>
      </w:r>
      <w:r>
        <w:rPr>
          <w:rFonts w:ascii="TimesNewRomanPSMT" w:hAnsi="TimesNewRomanPSMT"/>
          <w:b/>
          <w:bCs/>
        </w:rPr>
        <w:t>i</w:t>
      </w:r>
      <w:r>
        <w:rPr>
          <w:rFonts w:ascii="TimesNewRomanPSMT" w:hAnsi="TimesNewRomanPSMT"/>
          <w:b/>
          <w:bCs/>
        </w:rPr>
        <w:t xml:space="preserve"> per bombol</w:t>
      </w:r>
      <w:r>
        <w:rPr>
          <w:rFonts w:ascii="TimesNewRomanPSMT" w:hAnsi="TimesNewRomanPSMT"/>
          <w:b/>
          <w:bCs/>
        </w:rPr>
        <w:t>e</w:t>
      </w:r>
      <w:r>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w:t>
      </w:r>
      <w:r>
        <w:rPr>
          <w:rFonts w:ascii="TimesNewRomanPSMT" w:hAnsi="TimesNewRomanPSMT"/>
        </w:rPr>
        <w:t>ricerca</w:t>
      </w:r>
      <w:r w:rsidRPr="00A14D4F">
        <w:rPr>
          <w:rFonts w:ascii="TimesNewRomanPSMT" w:hAnsi="TimesNewRomanPSMT"/>
        </w:rPr>
        <w:t xml:space="preserve"> da condurre nell’ambito </w:t>
      </w:r>
      <w:r>
        <w:rPr>
          <w:rFonts w:ascii="TimesNewRomanPSMT" w:hAnsi="TimesNewRomanPSMT"/>
        </w:rPr>
        <w:t xml:space="preserve">dei Progetto </w:t>
      </w:r>
      <w:r w:rsidRPr="00CC1273">
        <w:rPr>
          <w:rFonts w:ascii="TimesNewRomanPSMT" w:hAnsi="TimesNewRomanPSMT"/>
        </w:rPr>
        <w:t>PRIN2017-MAGIC-DUST-DI-NATALE</w:t>
      </w:r>
      <w:r>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422FD54C" w:rsidR="00ED0B64" w:rsidRDefault="00ED0B64" w:rsidP="00AC181E">
      <w:pPr>
        <w:pStyle w:val="NormaleWeb"/>
        <w:jc w:val="both"/>
      </w:pPr>
      <w:r>
        <w:rPr>
          <w:rFonts w:ascii="TimesNewRomanPS" w:hAnsi="TimesNewRomanPS"/>
          <w:b/>
          <w:bCs/>
        </w:rPr>
        <w:t xml:space="preserve">ACCERTATO </w:t>
      </w:r>
      <w:r>
        <w:rPr>
          <w:rFonts w:ascii="TimesNewRomanPSMT" w:hAnsi="TimesNewRomanPSMT"/>
        </w:rPr>
        <w:t>che il bene/servizio non è presente nelle convenzioni Consip</w:t>
      </w:r>
      <w:r w:rsidR="00AC181E">
        <w:rPr>
          <w:rFonts w:ascii="TimesNewRomanPSMT" w:hAnsi="TimesNewRomanPSMT"/>
        </w:rPr>
        <w:t xml:space="preserve"> attive</w:t>
      </w:r>
      <w:r>
        <w:rPr>
          <w:rFonts w:ascii="TimesNewRomanPSMT" w:hAnsi="TimesNewRomanPSMT"/>
        </w:rPr>
        <w:t xml:space="preserve">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0212D250"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sidR="00CC1273">
        <w:rPr>
          <w:rFonts w:ascii="TimesNewRomanPSMT" w:hAnsi="TimesNewRomanPSMT"/>
        </w:rPr>
        <w:t>Aircos</w:t>
      </w:r>
      <w:proofErr w:type="spellEnd"/>
      <w:r w:rsidR="00CC1273">
        <w:rPr>
          <w:rFonts w:ascii="TimesNewRomanPSMT" w:hAnsi="TimesNewRomanPSMT"/>
        </w:rPr>
        <w:t xml:space="preserve"> </w:t>
      </w:r>
      <w:proofErr w:type="spellStart"/>
      <w:r w:rsidR="00CC1273">
        <w:rPr>
          <w:rFonts w:ascii="TimesNewRomanPSMT" w:hAnsi="TimesNewRomanPSMT"/>
        </w:rPr>
        <w:t>srl</w:t>
      </w:r>
      <w:proofErr w:type="spellEnd"/>
      <w:r w:rsidR="00D035EF">
        <w:rPr>
          <w:rFonts w:ascii="TimesNewRomanPSMT" w:hAnsi="TimesNewRomanPSMT"/>
        </w:rPr>
        <w:t xml:space="preserve"> </w:t>
      </w:r>
      <w:r>
        <w:rPr>
          <w:rFonts w:ascii="TimesNewRomanPSMT" w:hAnsi="TimesNewRomanPSMT"/>
        </w:rPr>
        <w:t xml:space="preserve">che, per il bene/servizio richiesto, offre un prezzo complessivo pari a € </w:t>
      </w:r>
      <w:r w:rsidR="00CC1273">
        <w:rPr>
          <w:rFonts w:ascii="TimesNewRomanPSMT" w:hAnsi="TimesNewRomanPSMT"/>
        </w:rPr>
        <w:t>3622</w:t>
      </w:r>
      <w:r w:rsidR="00343EC6">
        <w:rPr>
          <w:rFonts w:ascii="TimesNewRomanPSMT" w:hAnsi="TimesNewRomanPSMT"/>
        </w:rPr>
        <w:t>,00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6DC4C24"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CC1273">
        <w:t>Aircos</w:t>
      </w:r>
      <w:proofErr w:type="spellEnd"/>
      <w:r w:rsidR="00CC1273">
        <w:t xml:space="preserve"> </w:t>
      </w:r>
      <w:proofErr w:type="spellStart"/>
      <w:proofErr w:type="gramStart"/>
      <w:r w:rsidR="00CC1273">
        <w:t>srl</w:t>
      </w:r>
      <w:proofErr w:type="spellEnd"/>
      <w:r w:rsidR="00343EC6">
        <w:t xml:space="preserve"> </w:t>
      </w:r>
      <w:r w:rsidR="006C515A">
        <w:t xml:space="preserve"> </w:t>
      </w:r>
      <w:r w:rsidRPr="00771279">
        <w:t>la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CC1273">
        <w:t>3622</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68B73F7F" w14:textId="6FEB9035" w:rsidR="00343EC6" w:rsidRDefault="001F2B14" w:rsidP="00812C46">
      <w:pPr>
        <w:pStyle w:val="Paragrafoelenco"/>
        <w:numPr>
          <w:ilvl w:val="0"/>
          <w:numId w:val="7"/>
        </w:numPr>
        <w:jc w:val="both"/>
      </w:pPr>
      <w:r w:rsidRPr="00D3440A">
        <w:t xml:space="preserve">di stabilire che il costo complessivo dell’affidamento graverà </w:t>
      </w:r>
      <w:r w:rsidR="00CC1273">
        <w:t xml:space="preserve">sui </w:t>
      </w:r>
      <w:proofErr w:type="gramStart"/>
      <w:r w:rsidR="00CC1273">
        <w:t xml:space="preserve">Progetti </w:t>
      </w:r>
      <w:r w:rsidR="00D035EF">
        <w:t xml:space="preserve"> </w:t>
      </w:r>
      <w:r w:rsidR="00CC1273" w:rsidRPr="00CC1273">
        <w:t>PRIN</w:t>
      </w:r>
      <w:proofErr w:type="gramEnd"/>
      <w:r w:rsidR="00CC1273" w:rsidRPr="00CC1273">
        <w:t>2017-MAGIC-DUST-DI-NATALE</w:t>
      </w:r>
      <w:r w:rsidR="00CC1273">
        <w:t xml:space="preserve"> e </w:t>
      </w:r>
      <w:r w:rsidR="00CC1273" w:rsidRPr="00CC1273">
        <w:t>AFOSR-2021-2024-DANNA</w:t>
      </w:r>
      <w:r w:rsidR="00CC1273">
        <w:t>;</w:t>
      </w:r>
    </w:p>
    <w:p w14:paraId="56725DAE" w14:textId="77777777" w:rsidR="00CC1273" w:rsidRDefault="00CC1273" w:rsidP="00CC1273">
      <w:pPr>
        <w:pStyle w:val="Paragrafoelenco"/>
      </w:pPr>
    </w:p>
    <w:p w14:paraId="318F02FC" w14:textId="77777777" w:rsidR="00CC1273" w:rsidRDefault="00CC1273" w:rsidP="00CC1273">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8FD639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CC1273">
        <w:t>Di Natale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382C9" w14:textId="77777777" w:rsidR="001C48F3" w:rsidRDefault="001C48F3" w:rsidP="0021573F">
      <w:r>
        <w:separator/>
      </w:r>
    </w:p>
  </w:endnote>
  <w:endnote w:type="continuationSeparator" w:id="0">
    <w:p w14:paraId="52F638F8" w14:textId="77777777" w:rsidR="001C48F3" w:rsidRDefault="001C48F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141B7" w14:textId="77777777" w:rsidR="001C48F3" w:rsidRDefault="001C48F3" w:rsidP="0021573F">
      <w:r>
        <w:separator/>
      </w:r>
    </w:p>
  </w:footnote>
  <w:footnote w:type="continuationSeparator" w:id="0">
    <w:p w14:paraId="0D52FB3E" w14:textId="77777777" w:rsidR="001C48F3" w:rsidRDefault="001C48F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48F3"/>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127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TotalTime>
  <Pages>4</Pages>
  <Words>1457</Words>
  <Characters>8310</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71</cp:revision>
  <cp:lastPrinted>2023-07-30T20:02:00Z</cp:lastPrinted>
  <dcterms:created xsi:type="dcterms:W3CDTF">2021-10-21T15:40:00Z</dcterms:created>
  <dcterms:modified xsi:type="dcterms:W3CDTF">2023-07-30T20:02:00Z</dcterms:modified>
</cp:coreProperties>
</file>