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59A7268"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D0455">
        <w:rPr>
          <w:b/>
          <w:bCs/>
          <w:sz w:val="22"/>
          <w:szCs w:val="22"/>
        </w:rPr>
        <w:t>1</w:t>
      </w:r>
      <w:r w:rsidR="000F78C7">
        <w:rPr>
          <w:b/>
          <w:bCs/>
          <w:sz w:val="22"/>
          <w:szCs w:val="22"/>
        </w:rPr>
        <w:t>2</w:t>
      </w:r>
      <w:r w:rsidR="00012165" w:rsidRPr="00DB7907">
        <w:rPr>
          <w:b/>
          <w:bCs/>
          <w:sz w:val="22"/>
          <w:szCs w:val="22"/>
        </w:rPr>
        <w:t xml:space="preserve">/TM DEL </w:t>
      </w:r>
      <w:r w:rsidR="006D0455">
        <w:rPr>
          <w:b/>
          <w:bCs/>
          <w:sz w:val="22"/>
          <w:szCs w:val="22"/>
        </w:rPr>
        <w:t>16</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64E54A28"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6D0455">
        <w:rPr>
          <w:rFonts w:eastAsia="Calibri" w:cstheme="minorHAnsi"/>
          <w:b/>
          <w:bCs/>
        </w:rPr>
        <w:t>3</w:t>
      </w:r>
      <w:r w:rsidR="000F78C7">
        <w:rPr>
          <w:rFonts w:eastAsia="Calibri" w:cstheme="minorHAnsi"/>
          <w:b/>
          <w:bCs/>
        </w:rPr>
        <w:t xml:space="preserve">818,10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0F78C7">
        <w:rPr>
          <w:rFonts w:eastAsia="Calibri" w:cstheme="minorHAnsi"/>
          <w:b/>
          <w:bCs/>
        </w:rPr>
        <w:t>uno strumento da laboratorio</w:t>
      </w:r>
    </w:p>
    <w:p w14:paraId="7379CC3C" w14:textId="66B4ED8F"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0F78C7" w:rsidRPr="000F78C7">
        <w:rPr>
          <w:b/>
          <w:bCs/>
        </w:rPr>
        <w:t>ZF839EC30F</w:t>
      </w:r>
      <w:r w:rsidR="0042140F" w:rsidRPr="0042140F">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44A1A399" w:rsidR="00D3440A" w:rsidRDefault="00A14D4F" w:rsidP="000F78C7">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del Prof.</w:t>
      </w:r>
      <w:r w:rsidR="000F78C7">
        <w:rPr>
          <w:rFonts w:ascii="TimesNewRomanPSMT" w:hAnsi="TimesNewRomanPSMT"/>
        </w:rPr>
        <w:t xml:space="preserve"> </w:t>
      </w:r>
      <w:proofErr w:type="spellStart"/>
      <w:r w:rsidR="000F78C7">
        <w:rPr>
          <w:rFonts w:ascii="TimesNewRomanPSMT" w:hAnsi="TimesNewRomanPSMT"/>
        </w:rPr>
        <w:t>Marzocchella</w:t>
      </w:r>
      <w:proofErr w:type="spellEnd"/>
      <w:r w:rsidR="000F78C7">
        <w:rPr>
          <w:rFonts w:ascii="TimesNewRomanPSMT" w:hAnsi="TimesNewRomanPSMT"/>
        </w:rPr>
        <w:t xml:space="preserve"> A</w:t>
      </w:r>
      <w:r w:rsidRPr="00A14D4F">
        <w:rPr>
          <w:rFonts w:ascii="TimesNewRomanPSMT" w:hAnsi="TimesNewRomanPSMT"/>
        </w:rPr>
        <w:t xml:space="preserve">., con la quale chiedeva </w:t>
      </w:r>
      <w:r w:rsidR="000F78C7">
        <w:rPr>
          <w:rFonts w:ascii="TimesNewRomanPSMT" w:hAnsi="TimesNewRomanPSMT"/>
          <w:b/>
          <w:bCs/>
        </w:rPr>
        <w:t xml:space="preserve">di </w:t>
      </w:r>
      <w:proofErr w:type="gramStart"/>
      <w:r w:rsidR="000F78C7">
        <w:rPr>
          <w:rFonts w:ascii="TimesNewRomanPSMT" w:hAnsi="TimesNewRomanPSMT"/>
          <w:b/>
          <w:bCs/>
        </w:rPr>
        <w:t xml:space="preserve">acquistare </w:t>
      </w:r>
      <w:r w:rsidR="006D0455" w:rsidRPr="006D0455">
        <w:rPr>
          <w:rFonts w:ascii="TimesNewRomanPSMT" w:hAnsi="TimesNewRomanPSMT"/>
          <w:b/>
          <w:bCs/>
        </w:rPr>
        <w:t xml:space="preserve"> </w:t>
      </w:r>
      <w:r w:rsidR="000F78C7">
        <w:rPr>
          <w:rFonts w:ascii="TimesNewRomanPSMT" w:hAnsi="TimesNewRomanPSMT"/>
          <w:b/>
          <w:bCs/>
        </w:rPr>
        <w:t>n.1</w:t>
      </w:r>
      <w:proofErr w:type="gramEnd"/>
      <w:r w:rsidR="000F78C7">
        <w:rPr>
          <w:rFonts w:ascii="TimesNewRomanPSMT" w:hAnsi="TimesNewRomanPSMT"/>
          <w:b/>
          <w:bCs/>
        </w:rPr>
        <w:t xml:space="preserve"> </w:t>
      </w:r>
      <w:proofErr w:type="spellStart"/>
      <w:r w:rsidR="000F78C7">
        <w:rPr>
          <w:rFonts w:ascii="TimesNewRomanPSMT" w:hAnsi="TimesNewRomanPSMT"/>
          <w:b/>
          <w:bCs/>
        </w:rPr>
        <w:t>termomixer</w:t>
      </w:r>
      <w:proofErr w:type="spellEnd"/>
      <w:r w:rsidR="000F78C7">
        <w:rPr>
          <w:rFonts w:ascii="TimesNewRomanPSMT" w:hAnsi="TimesNewRomanPSMT"/>
          <w:b/>
          <w:bCs/>
        </w:rPr>
        <w:t xml:space="preserve"> </w:t>
      </w:r>
      <w:r w:rsidR="000F78C7" w:rsidRPr="000F78C7">
        <w:rPr>
          <w:rFonts w:ascii="TimesNewRomanPSMT" w:hAnsi="TimesNewRomanPSMT"/>
          <w:b/>
          <w:bCs/>
        </w:rPr>
        <w:t>senza blocco termico, 220 – 240 V/50 – 60 Hz</w:t>
      </w:r>
      <w:r w:rsidR="000F78C7">
        <w:rPr>
          <w:rFonts w:ascii="TimesNewRomanPSMT" w:hAnsi="TimesNewRomanPSMT"/>
          <w:b/>
          <w:bCs/>
        </w:rPr>
        <w:t>,</w:t>
      </w:r>
      <w:r w:rsidRPr="00A14D4F">
        <w:rPr>
          <w:rFonts w:ascii="TimesNewRomanPS" w:hAnsi="TimesNewRomanPS"/>
          <w:b/>
          <w:bCs/>
        </w:rPr>
        <w:t xml:space="preserve"> </w:t>
      </w:r>
      <w:r w:rsidR="000F78C7">
        <w:rPr>
          <w:rFonts w:ascii="TimesNewRomanPS" w:hAnsi="TimesNewRomanPS"/>
          <w:b/>
          <w:bCs/>
        </w:rPr>
        <w:t xml:space="preserve">e n.3 </w:t>
      </w:r>
      <w:proofErr w:type="spellStart"/>
      <w:r w:rsidR="000F78C7">
        <w:rPr>
          <w:rFonts w:ascii="TimesNewRomanPS" w:hAnsi="TimesNewRomanPS"/>
          <w:b/>
          <w:bCs/>
        </w:rPr>
        <w:t>SmartBloc</w:t>
      </w:r>
      <w:proofErr w:type="spellEnd"/>
      <w:r w:rsidR="000F78C7">
        <w:rPr>
          <w:rFonts w:ascii="TimesNewRomanPS" w:hAnsi="TimesNewRomanPS"/>
          <w:b/>
          <w:bCs/>
        </w:rPr>
        <w:t xml:space="preserve"> per provette,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del progetto </w:t>
      </w:r>
      <w:r w:rsidR="000F78C7" w:rsidRPr="000F78C7">
        <w:rPr>
          <w:rFonts w:ascii="TimesNewRomanPSMT" w:hAnsi="TimesNewRomanPSMT"/>
        </w:rPr>
        <w:t>RIASS-ECON-2020-BIPSO-MARZOCCHELL</w:t>
      </w:r>
      <w:r w:rsidR="000F78C7">
        <w:rPr>
          <w:rFonts w:ascii="TimesNewRomanPSMT" w:hAnsi="TimesNewRomanPSMT"/>
        </w:rPr>
        <w:t>A;</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4A65E662"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xml:space="preserve">, mediante l’acquisizione di </w:t>
      </w:r>
      <w:proofErr w:type="gramStart"/>
      <w:r w:rsidR="000F78C7">
        <w:rPr>
          <w:bCs/>
        </w:rPr>
        <w:t>3</w:t>
      </w:r>
      <w:proofErr w:type="gramEnd"/>
      <w:r w:rsidR="000F78C7">
        <w:rPr>
          <w:bCs/>
        </w:rPr>
        <w:t xml:space="preserve"> preventivi, </w:t>
      </w:r>
      <w:r w:rsidRPr="006C2BFB">
        <w:rPr>
          <w:bCs/>
        </w:rPr>
        <w:t xml:space="preserve">a seguito della quale è stato individuato l’operatore </w:t>
      </w:r>
      <w:proofErr w:type="spellStart"/>
      <w:r>
        <w:rPr>
          <w:bCs/>
        </w:rPr>
        <w:t>E</w:t>
      </w:r>
      <w:r w:rsidR="000F78C7">
        <w:rPr>
          <w:bCs/>
        </w:rPr>
        <w:t>ppendorf</w:t>
      </w:r>
      <w:proofErr w:type="spellEnd"/>
      <w:r w:rsidR="000F78C7">
        <w:rPr>
          <w:bCs/>
        </w:rPr>
        <w:t xml:space="preserve"> </w:t>
      </w:r>
      <w:r>
        <w:rPr>
          <w:bCs/>
        </w:rPr>
        <w:t xml:space="preserve">che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34E7A143" w:rsidR="00A14D4F" w:rsidRPr="00A14D4F" w:rsidRDefault="00A14D4F" w:rsidP="00A14D4F">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l’offerta presentata tramite MEPA, T.D. n.</w:t>
      </w:r>
      <w:r w:rsidR="00DA4158">
        <w:rPr>
          <w:rFonts w:ascii="TimesNewRomanPSMT" w:hAnsi="TimesNewRomanPSMT"/>
        </w:rPr>
        <w:t>3433327</w:t>
      </w:r>
      <w:r>
        <w:rPr>
          <w:rFonts w:ascii="TimesNewRomanPSMT" w:hAnsi="TimesNewRomanPSMT"/>
        </w:rPr>
        <w:t xml:space="preserve"> </w:t>
      </w:r>
      <w:r w:rsidRPr="00A14D4F">
        <w:rPr>
          <w:rFonts w:ascii="TimesNewRomanPSMT" w:hAnsi="TimesNewRomanPSMT"/>
        </w:rPr>
        <w:t xml:space="preserve">dalla ditta </w:t>
      </w:r>
      <w:proofErr w:type="spellStart"/>
      <w:proofErr w:type="gramStart"/>
      <w:r w:rsidR="00DA4158">
        <w:rPr>
          <w:rFonts w:ascii="TimesNewRomanPSMT" w:hAnsi="TimesNewRomanPSMT"/>
        </w:rPr>
        <w:t>Eppendorf</w:t>
      </w:r>
      <w:proofErr w:type="spellEnd"/>
      <w:r w:rsidR="00B0241F">
        <w:rPr>
          <w:rFonts w:ascii="TimesNewRomanPSMT" w:hAnsi="TimesNewRomanPSMT"/>
        </w:rPr>
        <w:t xml:space="preserve">  </w:t>
      </w:r>
      <w:r w:rsidRPr="00A14D4F">
        <w:rPr>
          <w:rFonts w:ascii="TimesNewRomanPSMT" w:hAnsi="TimesNewRomanPSMT"/>
        </w:rPr>
        <w:t>pari</w:t>
      </w:r>
      <w:proofErr w:type="gramEnd"/>
      <w:r w:rsidRPr="00A14D4F">
        <w:rPr>
          <w:rFonts w:ascii="TimesNewRomanPSMT" w:hAnsi="TimesNewRomanPSMT"/>
        </w:rPr>
        <w:t xml:space="preserve"> ad € </w:t>
      </w:r>
      <w:r w:rsidR="006D0455">
        <w:rPr>
          <w:rFonts w:ascii="TimesNewRomanPSMT" w:hAnsi="TimesNewRomanPSMT"/>
        </w:rPr>
        <w:t>3</w:t>
      </w:r>
      <w:r w:rsidR="00DA4158">
        <w:rPr>
          <w:rFonts w:ascii="TimesNewRomanPSMT" w:hAnsi="TimesNewRomanPSMT"/>
        </w:rPr>
        <w:t xml:space="preserve">818,10 </w:t>
      </w:r>
      <w:r w:rsidRPr="00A14D4F">
        <w:rPr>
          <w:rFonts w:ascii="TimesNewRomanPSMT" w:hAnsi="TimesNewRomanPSMT"/>
        </w:rPr>
        <w:t xml:space="preserve"> oltre iva come per legge; </w:t>
      </w:r>
    </w:p>
    <w:p w14:paraId="0AFA8F40" w14:textId="77777777" w:rsidR="00A14D4F" w:rsidRPr="00A14D4F" w:rsidRDefault="00A14D4F" w:rsidP="00A14D4F">
      <w:pPr>
        <w:spacing w:before="100" w:beforeAutospacing="1" w:after="100" w:afterAutospacing="1"/>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3870967B" w14:textId="7777777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lastRenderedPageBreak/>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672B6C10"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proofErr w:type="spellStart"/>
      <w:r w:rsidR="00DA4158">
        <w:t>Eppendorf</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B0241F">
        <w:t>3</w:t>
      </w:r>
      <w:r w:rsidR="00DA4158">
        <w:t>818</w:t>
      </w:r>
      <w:r w:rsidR="00D3440A">
        <w:t>,</w:t>
      </w:r>
      <w:r w:rsidR="00DA4158">
        <w:t>1</w:t>
      </w:r>
      <w:r w:rsidR="00D3440A">
        <w:t>0</w:t>
      </w:r>
      <w:r w:rsidR="0095585E">
        <w:t xml:space="preserve"> </w:t>
      </w:r>
      <w:r w:rsidR="00AA7C67">
        <w:t>oltre iva come per legge</w:t>
      </w:r>
      <w:r w:rsidR="002460FD">
        <w:t>;</w:t>
      </w:r>
    </w:p>
    <w:p w14:paraId="07DD8DDD" w14:textId="77777777" w:rsidR="00DA4158" w:rsidRPr="00DA4158" w:rsidRDefault="00DA4158" w:rsidP="00DA4158">
      <w:pPr>
        <w:pStyle w:val="Paragrafoelenco"/>
        <w:jc w:val="both"/>
      </w:pPr>
    </w:p>
    <w:p w14:paraId="21E12A46" w14:textId="0101B2EE" w:rsidR="00DA4158" w:rsidRPr="00DA4158" w:rsidRDefault="001F2B14" w:rsidP="00DA4158">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D3440A" w:rsidRPr="00DA4158">
        <w:t>l</w:t>
      </w:r>
      <w:r w:rsidR="00A43129" w:rsidRPr="00DA4158">
        <w:t xml:space="preserve"> </w:t>
      </w:r>
      <w:proofErr w:type="gramStart"/>
      <w:r w:rsidR="00A14D4F" w:rsidRPr="00DA4158">
        <w:t>Progetto</w:t>
      </w:r>
      <w:r w:rsidR="00DA4158">
        <w:t xml:space="preserve"> </w:t>
      </w:r>
      <w:r w:rsidR="00B0241F" w:rsidRPr="00DA4158">
        <w:rPr>
          <w:rFonts w:ascii="TimesNewRomanPSMT" w:hAnsi="TimesNewRomanPSMT"/>
        </w:rPr>
        <w:t xml:space="preserve"> </w:t>
      </w:r>
      <w:r w:rsidR="00DA4158" w:rsidRPr="00DA4158">
        <w:rPr>
          <w:rFonts w:ascii="TimesNewRomanPSMT" w:hAnsi="TimesNewRomanPSMT"/>
        </w:rPr>
        <w:t>RIASS</w:t>
      </w:r>
      <w:proofErr w:type="gramEnd"/>
      <w:r w:rsidR="00DA4158" w:rsidRPr="00DA4158">
        <w:rPr>
          <w:rFonts w:ascii="TimesNewRomanPSMT" w:hAnsi="TimesNewRomanPSMT"/>
        </w:rPr>
        <w:t>-ECON-2020-BIPSO-MARZOCCHELLA;</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10BD074"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DA4158">
        <w:t>Marzocchella</w:t>
      </w:r>
      <w:proofErr w:type="spellEnd"/>
      <w:r w:rsidR="00DA4158">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A982F" w14:textId="77777777" w:rsidR="00E76016" w:rsidRDefault="00E76016" w:rsidP="0021573F">
      <w:r>
        <w:separator/>
      </w:r>
    </w:p>
  </w:endnote>
  <w:endnote w:type="continuationSeparator" w:id="0">
    <w:p w14:paraId="3C1A2053" w14:textId="77777777" w:rsidR="00E76016" w:rsidRDefault="00E7601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446BC" w14:textId="77777777" w:rsidR="00E76016" w:rsidRDefault="00E76016" w:rsidP="0021573F">
      <w:r>
        <w:separator/>
      </w:r>
    </w:p>
  </w:footnote>
  <w:footnote w:type="continuationSeparator" w:id="0">
    <w:p w14:paraId="627F2931" w14:textId="77777777" w:rsidR="00E76016" w:rsidRDefault="00E7601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DC856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4</Pages>
  <Words>1458</Words>
  <Characters>8317</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55</cp:revision>
  <cp:lastPrinted>2023-02-16T13:23:00Z</cp:lastPrinted>
  <dcterms:created xsi:type="dcterms:W3CDTF">2021-10-21T15:40:00Z</dcterms:created>
  <dcterms:modified xsi:type="dcterms:W3CDTF">2023-02-16T13:23:00Z</dcterms:modified>
</cp:coreProperties>
</file>