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D86EDD">
        <w:rPr>
          <w:sz w:val="24"/>
          <w:szCs w:val="24"/>
          <w:lang w:val="it-IT"/>
        </w:rPr>
        <w:t>DETERMINA A CONTRARRE N 207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8A70CF">
        <w:rPr>
          <w:sz w:val="24"/>
          <w:szCs w:val="24"/>
          <w:lang w:val="it-IT"/>
        </w:rPr>
        <w:t xml:space="preserve"> 07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D86EDD">
        <w:rPr>
          <w:sz w:val="24"/>
          <w:szCs w:val="24"/>
          <w:lang w:val="it-IT"/>
        </w:rPr>
        <w:t>Z7A237169D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D86EDD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D86EDD">
        <w:rPr>
          <w:lang w:val="it-IT"/>
        </w:rPr>
        <w:t>SCOPECE G</w:t>
      </w:r>
      <w:r w:rsidR="002C1A0B">
        <w:rPr>
          <w:lang w:val="it-IT"/>
        </w:rPr>
        <w:t>.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D86EDD">
        <w:rPr>
          <w:lang w:val="it-IT"/>
        </w:rPr>
        <w:t>-120,60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C341AF">
        <w:rPr>
          <w:lang w:val="it-IT"/>
        </w:rPr>
        <w:t>–</w:t>
      </w:r>
      <w:r w:rsidR="00D86EDD" w:rsidRPr="00D86EDD">
        <w:rPr>
          <w:lang w:val="it-IT"/>
        </w:rPr>
        <w:t xml:space="preserve"> BECTON DICKINSON ITALIA SPA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A44F8" w:rsidRDefault="00C96C6E" w:rsidP="008F319D">
      <w:pPr>
        <w:rPr>
          <w:rFonts w:ascii="Arial" w:eastAsia="Times New Roman" w:hAnsi="Arial" w:cs="Arial"/>
          <w:sz w:val="24"/>
          <w:szCs w:val="24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merce</w:t>
      </w:r>
      <w:r w:rsidR="0079666C" w:rsidRPr="008F319D">
        <w:rPr>
          <w:sz w:val="21"/>
          <w:szCs w:val="21"/>
          <w:lang w:val="it-IT"/>
        </w:rPr>
        <w:t>:</w:t>
      </w:r>
      <w:r w:rsidR="00427ECE" w:rsidRPr="008F319D">
        <w:rPr>
          <w:sz w:val="21"/>
          <w:szCs w:val="21"/>
          <w:lang w:val="it-IT"/>
        </w:rPr>
        <w:t>-</w:t>
      </w:r>
      <w:r w:rsidR="009731D1">
        <w:rPr>
          <w:lang w:val="it-IT"/>
        </w:rPr>
        <w:t xml:space="preserve"> </w:t>
      </w:r>
      <w:r w:rsidR="00D86EDD" w:rsidRPr="00D86EDD">
        <w:rPr>
          <w:lang w:val="it-IT"/>
        </w:rPr>
        <w:t>FACSRINSE</w:t>
      </w:r>
      <w:r w:rsidR="00D86EDD">
        <w:rPr>
          <w:lang w:val="it-IT"/>
        </w:rPr>
        <w:t>-</w:t>
      </w:r>
      <w:r w:rsidR="00D86EDD" w:rsidRPr="00D86EDD">
        <w:rPr>
          <w:lang w:val="it-IT"/>
        </w:rPr>
        <w:t xml:space="preserve"> FACS FLOW</w:t>
      </w:r>
      <w:r w:rsidR="00D86EDD">
        <w:rPr>
          <w:lang w:val="it-IT"/>
        </w:rPr>
        <w:t>-</w:t>
      </w:r>
      <w:r w:rsidR="00D86EDD" w:rsidRPr="00D86EDD">
        <w:rPr>
          <w:lang w:val="it-IT"/>
        </w:rPr>
        <w:t xml:space="preserve"> Spese trasporto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645B08" w:rsidRPr="00645B08">
        <w:rPr>
          <w:lang w:val="it-IT"/>
        </w:rPr>
        <w:t>.</w:t>
      </w:r>
      <w:r w:rsidR="00D86EDD" w:rsidRPr="00D86EDD">
        <w:rPr>
          <w:lang w:val="it-IT"/>
        </w:rPr>
        <w:t xml:space="preserve"> BECTON DICKINSON ITALIA SPA</w:t>
      </w:r>
      <w:r w:rsidR="00545883" w:rsidRPr="00545883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D86EDD">
        <w:rPr>
          <w:lang w:val="it-IT"/>
        </w:rPr>
        <w:t>147,13</w:t>
      </w:r>
      <w:r w:rsidR="00A9423C">
        <w:rPr>
          <w:lang w:val="it-IT"/>
        </w:rPr>
        <w:t>—sui fondi:--</w:t>
      </w:r>
      <w:r w:rsidR="00545883">
        <w:rPr>
          <w:lang w:val="it-IT"/>
        </w:rPr>
        <w:t xml:space="preserve"> </w:t>
      </w:r>
      <w:r w:rsidR="00C341AF" w:rsidRPr="00C341AF">
        <w:rPr>
          <w:lang w:val="it-IT"/>
        </w:rPr>
        <w:t>Altri-2017-Scopece-STAR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D86EDD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A3672" w:rsidRDefault="00AA3672" w:rsidP="008E6F64">
      <w:r>
        <w:separator/>
      </w:r>
    </w:p>
  </w:endnote>
  <w:endnote w:type="continuationSeparator" w:id="0">
    <w:p w:rsidR="00AA3672" w:rsidRDefault="00AA3672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5A0DA8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5A0DA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A3672" w:rsidRDefault="00AA3672" w:rsidP="008E6F64">
      <w:r>
        <w:separator/>
      </w:r>
    </w:p>
  </w:footnote>
  <w:footnote w:type="continuationSeparator" w:id="0">
    <w:p w:rsidR="00AA3672" w:rsidRDefault="00AA3672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5A0DA8" w:rsidRPr="005A0DA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5A0DA8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5A0DA8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16546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4EE4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0DD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0CF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0CB4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3672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22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612D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165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608</Words>
  <Characters>3469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2018-05-07T08:32:00Z</cp:lastPrinted>
  <dcterms:created xsi:type="dcterms:W3CDTF">2018-05-07T08:32:00Z</dcterms:created>
  <dcterms:modified xsi:type="dcterms:W3CDTF">2018-05-07T08:32:00Z</dcterms:modified>
</cp:coreProperties>
</file>