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12398">
        <w:rPr>
          <w:sz w:val="24"/>
          <w:szCs w:val="24"/>
          <w:lang w:val="it-IT"/>
        </w:rPr>
        <w:t>DETERMINA A CONTRARRE N 203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12398">
        <w:rPr>
          <w:sz w:val="24"/>
          <w:szCs w:val="24"/>
          <w:lang w:val="it-IT"/>
        </w:rPr>
        <w:t xml:space="preserve"> 04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1239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545883">
        <w:rPr>
          <w:lang w:val="it-IT"/>
        </w:rPr>
        <w:t xml:space="preserve">MOLLICA </w:t>
      </w:r>
      <w:proofErr w:type="spellStart"/>
      <w:r w:rsidR="00545883">
        <w:rPr>
          <w:lang w:val="it-IT"/>
        </w:rPr>
        <w:t>M.P</w:t>
      </w:r>
      <w:proofErr w:type="spellEnd"/>
      <w:r w:rsidR="00545883">
        <w:rPr>
          <w:lang w:val="it-IT"/>
        </w:rPr>
        <w:t>.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12398">
        <w:rPr>
          <w:lang w:val="it-IT"/>
        </w:rPr>
        <w:t>-1950,00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12398">
        <w:rPr>
          <w:lang w:val="it-IT"/>
        </w:rPr>
        <w:t>– MAGGIOLI SPA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A12398">
        <w:rPr>
          <w:lang w:val="it-IT"/>
        </w:rPr>
        <w:t>ISCRIZIONE FORMAZIONE MAGGIOLI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A12398">
        <w:rPr>
          <w:lang w:val="it-IT"/>
        </w:rPr>
        <w:t>MAGGIOLI SPA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A12398">
        <w:rPr>
          <w:lang w:val="it-IT"/>
        </w:rPr>
        <w:t>1950,00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545883" w:rsidRPr="00545883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1239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75A0" w:rsidRDefault="002075A0" w:rsidP="008E6F64">
      <w:r>
        <w:separator/>
      </w:r>
    </w:p>
  </w:endnote>
  <w:endnote w:type="continuationSeparator" w:id="0">
    <w:p w:rsidR="002075A0" w:rsidRDefault="002075A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A0CB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A0CB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75A0" w:rsidRDefault="002075A0" w:rsidP="008E6F64">
      <w:r>
        <w:separator/>
      </w:r>
    </w:p>
  </w:footnote>
  <w:footnote w:type="continuationSeparator" w:id="0">
    <w:p w:rsidR="002075A0" w:rsidRDefault="002075A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A0CB4" w:rsidRPr="009A0CB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A0CB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A0CB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0835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5A0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2FFA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83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605</Words>
  <Characters>3451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2018-05-04T07:26:00Z</cp:lastPrinted>
  <dcterms:created xsi:type="dcterms:W3CDTF">2018-05-04T07:26:00Z</dcterms:created>
  <dcterms:modified xsi:type="dcterms:W3CDTF">2018-05-04T07:26:00Z</dcterms:modified>
</cp:coreProperties>
</file>