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2D9" w:rsidRDefault="000172D9" w:rsidP="00690177">
      <w:pPr>
        <w:jc w:val="both"/>
        <w:rPr>
          <w:rFonts w:ascii="Book Antiqua" w:hAnsi="Book Antiqua"/>
          <w:sz w:val="28"/>
          <w:szCs w:val="24"/>
        </w:rPr>
      </w:pPr>
    </w:p>
    <w:p w:rsidR="00690177" w:rsidRDefault="00690177" w:rsidP="00690177">
      <w:pPr>
        <w:jc w:val="both"/>
        <w:rPr>
          <w:rFonts w:ascii="Book Antiqua" w:hAnsi="Book Antiqua"/>
          <w:sz w:val="28"/>
          <w:szCs w:val="24"/>
        </w:rPr>
      </w:pPr>
      <w:r>
        <w:rPr>
          <w:rFonts w:ascii="Book Antiqua" w:hAnsi="Book Antiqua"/>
          <w:sz w:val="28"/>
          <w:szCs w:val="24"/>
        </w:rPr>
        <w:t>C</w:t>
      </w:r>
      <w:r w:rsidRPr="00690177">
        <w:rPr>
          <w:rFonts w:ascii="Book Antiqua" w:hAnsi="Book Antiqua"/>
          <w:sz w:val="28"/>
          <w:szCs w:val="24"/>
        </w:rPr>
        <w:t xml:space="preserve">onferimento del titolo di </w:t>
      </w:r>
      <w:r>
        <w:rPr>
          <w:rFonts w:ascii="Book Antiqua" w:hAnsi="Book Antiqua"/>
          <w:sz w:val="28"/>
          <w:szCs w:val="24"/>
        </w:rPr>
        <w:t xml:space="preserve">Commendatore </w:t>
      </w:r>
      <w:r w:rsidRPr="00690177">
        <w:rPr>
          <w:rFonts w:ascii="Book Antiqua" w:hAnsi="Book Antiqua"/>
          <w:sz w:val="28"/>
          <w:szCs w:val="24"/>
        </w:rPr>
        <w:t>della Repubblica al Prof</w:t>
      </w:r>
      <w:r>
        <w:rPr>
          <w:rFonts w:ascii="Book Antiqua" w:hAnsi="Book Antiqua"/>
          <w:sz w:val="28"/>
          <w:szCs w:val="24"/>
        </w:rPr>
        <w:t xml:space="preserve">. Maurizio </w:t>
      </w:r>
      <w:proofErr w:type="spellStart"/>
      <w:r>
        <w:rPr>
          <w:rFonts w:ascii="Book Antiqua" w:hAnsi="Book Antiqua"/>
          <w:sz w:val="28"/>
          <w:szCs w:val="24"/>
        </w:rPr>
        <w:t>Bifulco</w:t>
      </w:r>
      <w:proofErr w:type="spellEnd"/>
      <w:r>
        <w:rPr>
          <w:rFonts w:ascii="Book Antiqua" w:hAnsi="Book Antiqua"/>
          <w:sz w:val="28"/>
          <w:szCs w:val="24"/>
        </w:rPr>
        <w:t xml:space="preserve"> </w:t>
      </w:r>
      <w:r w:rsidR="006F19B8">
        <w:rPr>
          <w:rFonts w:ascii="Book Antiqua" w:hAnsi="Book Antiqua"/>
          <w:sz w:val="28"/>
          <w:szCs w:val="24"/>
        </w:rPr>
        <w:t>che si è particolarmente distinto</w:t>
      </w:r>
      <w:r w:rsidR="006F19B8" w:rsidRPr="006F19B8">
        <w:rPr>
          <w:rFonts w:ascii="Book Antiqua" w:hAnsi="Book Antiqua"/>
          <w:sz w:val="28"/>
          <w:szCs w:val="24"/>
        </w:rPr>
        <w:t xml:space="preserve"> per impegno civico e sociale </w:t>
      </w:r>
      <w:r w:rsidR="006F19B8">
        <w:rPr>
          <w:rFonts w:ascii="Book Antiqua" w:hAnsi="Book Antiqua"/>
          <w:sz w:val="28"/>
          <w:szCs w:val="24"/>
        </w:rPr>
        <w:t xml:space="preserve">e </w:t>
      </w:r>
      <w:r>
        <w:rPr>
          <w:rFonts w:ascii="Book Antiqua" w:hAnsi="Book Antiqua"/>
          <w:sz w:val="28"/>
          <w:szCs w:val="24"/>
        </w:rPr>
        <w:t>per il suo</w:t>
      </w:r>
      <w:r w:rsidRPr="00690177">
        <w:rPr>
          <w:rFonts w:ascii="Book Antiqua" w:hAnsi="Book Antiqua"/>
          <w:sz w:val="28"/>
          <w:szCs w:val="24"/>
        </w:rPr>
        <w:t xml:space="preserve"> </w:t>
      </w:r>
      <w:r>
        <w:rPr>
          <w:rFonts w:ascii="Book Antiqua" w:hAnsi="Book Antiqua"/>
          <w:sz w:val="28"/>
          <w:szCs w:val="24"/>
        </w:rPr>
        <w:t>i</w:t>
      </w:r>
      <w:r w:rsidRPr="00690177">
        <w:rPr>
          <w:rFonts w:ascii="Book Antiqua" w:hAnsi="Book Antiqua"/>
          <w:sz w:val="28"/>
          <w:szCs w:val="24"/>
        </w:rPr>
        <w:t xml:space="preserve">mpegno </w:t>
      </w:r>
      <w:r>
        <w:rPr>
          <w:rFonts w:ascii="Book Antiqua" w:hAnsi="Book Antiqua"/>
          <w:sz w:val="28"/>
          <w:szCs w:val="24"/>
        </w:rPr>
        <w:t xml:space="preserve">quasi quarantennale </w:t>
      </w:r>
      <w:r w:rsidRPr="00690177">
        <w:rPr>
          <w:rFonts w:ascii="Book Antiqua" w:hAnsi="Book Antiqua"/>
          <w:sz w:val="28"/>
          <w:szCs w:val="24"/>
        </w:rPr>
        <w:t>costante nella ricerca scientifica in campo biomedico, nelle attività di educazione e div</w:t>
      </w:r>
      <w:r>
        <w:rPr>
          <w:rFonts w:ascii="Book Antiqua" w:hAnsi="Book Antiqua"/>
          <w:sz w:val="28"/>
          <w:szCs w:val="24"/>
        </w:rPr>
        <w:t>ulgazione scientifica e medica.</w:t>
      </w:r>
    </w:p>
    <w:p w:rsidR="00690177" w:rsidRDefault="00690177" w:rsidP="00C33EB9">
      <w:pPr>
        <w:jc w:val="both"/>
        <w:rPr>
          <w:rFonts w:ascii="Book Antiqua" w:hAnsi="Book Antiqua"/>
          <w:sz w:val="28"/>
          <w:szCs w:val="24"/>
        </w:rPr>
      </w:pPr>
      <w:r>
        <w:rPr>
          <w:rFonts w:ascii="Book Antiqua" w:hAnsi="Book Antiqua"/>
          <w:sz w:val="28"/>
          <w:szCs w:val="24"/>
        </w:rPr>
        <w:t xml:space="preserve">                                                        -----</w:t>
      </w:r>
    </w:p>
    <w:p w:rsidR="00C33EB9" w:rsidRDefault="00C33EB9" w:rsidP="00C33EB9">
      <w:pPr>
        <w:jc w:val="both"/>
        <w:rPr>
          <w:rFonts w:ascii="Book Antiqua" w:hAnsi="Book Antiqua"/>
          <w:sz w:val="28"/>
          <w:szCs w:val="24"/>
        </w:rPr>
      </w:pPr>
      <w:r w:rsidRPr="00C33EB9">
        <w:rPr>
          <w:rFonts w:ascii="Book Antiqua" w:hAnsi="Book Antiqua"/>
          <w:sz w:val="28"/>
          <w:szCs w:val="24"/>
        </w:rPr>
        <w:t>Il Prof</w:t>
      </w:r>
      <w:r w:rsidR="007D7085">
        <w:rPr>
          <w:rFonts w:ascii="Book Antiqua" w:hAnsi="Book Antiqua"/>
          <w:sz w:val="28"/>
          <w:szCs w:val="24"/>
        </w:rPr>
        <w:t>.</w:t>
      </w:r>
      <w:r w:rsidRPr="00C33EB9">
        <w:rPr>
          <w:rFonts w:ascii="Book Antiqua" w:hAnsi="Book Antiqua"/>
          <w:sz w:val="28"/>
          <w:szCs w:val="24"/>
        </w:rPr>
        <w:t xml:space="preserve"> Maurizio </w:t>
      </w:r>
      <w:proofErr w:type="spellStart"/>
      <w:r w:rsidRPr="00C33EB9">
        <w:rPr>
          <w:rFonts w:ascii="Book Antiqua" w:hAnsi="Book Antiqua"/>
          <w:sz w:val="28"/>
          <w:szCs w:val="24"/>
        </w:rPr>
        <w:t>Bifulco</w:t>
      </w:r>
      <w:proofErr w:type="spellEnd"/>
      <w:r w:rsidRPr="00C33EB9">
        <w:rPr>
          <w:rFonts w:ascii="Book Antiqua" w:hAnsi="Book Antiqua"/>
          <w:sz w:val="28"/>
          <w:szCs w:val="24"/>
        </w:rPr>
        <w:t xml:space="preserve">, medico chirurgo e specialista in Endocrinologia, già Professore Ordinario di Patologia generale presso l’Università di Salerno dal 2001 e Presidente della Facoltà di Farmacia e Medicina dal 2013 al 2017, è attualmente in forze all'Università di Napoli Federico II presso il Dipartimento di Medicina Molecolare e Biotecnologie Mediche. </w:t>
      </w:r>
    </w:p>
    <w:p w:rsidR="004B7634" w:rsidRDefault="00C33EB9" w:rsidP="00C33EB9">
      <w:pPr>
        <w:jc w:val="both"/>
        <w:rPr>
          <w:rFonts w:ascii="Book Antiqua" w:hAnsi="Book Antiqua"/>
          <w:sz w:val="28"/>
          <w:szCs w:val="24"/>
        </w:rPr>
      </w:pPr>
      <w:r w:rsidRPr="00C33EB9">
        <w:rPr>
          <w:rFonts w:ascii="Book Antiqua" w:hAnsi="Book Antiqua"/>
          <w:sz w:val="28"/>
          <w:szCs w:val="24"/>
        </w:rPr>
        <w:t xml:space="preserve">Nella sua illustre carriera cominciata in giovanissima età, ha svolto attività di ricerca per diversi anni presso il prestigioso National </w:t>
      </w:r>
      <w:proofErr w:type="spellStart"/>
      <w:r w:rsidRPr="00C33EB9">
        <w:rPr>
          <w:rFonts w:ascii="Book Antiqua" w:hAnsi="Book Antiqua"/>
          <w:sz w:val="28"/>
          <w:szCs w:val="24"/>
        </w:rPr>
        <w:t>Institute</w:t>
      </w:r>
      <w:proofErr w:type="spellEnd"/>
      <w:r w:rsidRPr="00C33EB9">
        <w:rPr>
          <w:rFonts w:ascii="Book Antiqua" w:hAnsi="Book Antiqua"/>
          <w:sz w:val="28"/>
          <w:szCs w:val="24"/>
        </w:rPr>
        <w:t xml:space="preserve"> of </w:t>
      </w:r>
      <w:proofErr w:type="spellStart"/>
      <w:r w:rsidRPr="00C33EB9">
        <w:rPr>
          <w:rFonts w:ascii="Book Antiqua" w:hAnsi="Book Antiqua"/>
          <w:sz w:val="28"/>
          <w:szCs w:val="24"/>
        </w:rPr>
        <w:t>Hea</w:t>
      </w:r>
      <w:r>
        <w:rPr>
          <w:rFonts w:ascii="Book Antiqua" w:hAnsi="Book Antiqua"/>
          <w:sz w:val="28"/>
          <w:szCs w:val="24"/>
        </w:rPr>
        <w:t>lth</w:t>
      </w:r>
      <w:proofErr w:type="spellEnd"/>
      <w:r>
        <w:rPr>
          <w:rFonts w:ascii="Book Antiqua" w:hAnsi="Book Antiqua"/>
          <w:sz w:val="28"/>
          <w:szCs w:val="24"/>
        </w:rPr>
        <w:t xml:space="preserve"> (NIH) di Bethesda </w:t>
      </w:r>
      <w:r w:rsidR="004B7634">
        <w:rPr>
          <w:rFonts w:ascii="Book Antiqua" w:hAnsi="Book Antiqua"/>
          <w:sz w:val="28"/>
          <w:szCs w:val="24"/>
        </w:rPr>
        <w:t xml:space="preserve">e </w:t>
      </w:r>
      <w:r w:rsidR="00AF668D">
        <w:rPr>
          <w:rFonts w:ascii="Book Antiqua" w:hAnsi="Book Antiqua"/>
          <w:sz w:val="28"/>
          <w:szCs w:val="24"/>
        </w:rPr>
        <w:t>un minore periodo</w:t>
      </w:r>
      <w:r w:rsidR="004B7634">
        <w:rPr>
          <w:rFonts w:ascii="Book Antiqua" w:hAnsi="Book Antiqua"/>
          <w:sz w:val="28"/>
          <w:szCs w:val="24"/>
        </w:rPr>
        <w:t xml:space="preserve"> presso la Duke </w:t>
      </w:r>
      <w:proofErr w:type="spellStart"/>
      <w:r w:rsidR="004B7634">
        <w:rPr>
          <w:rFonts w:ascii="Book Antiqua" w:hAnsi="Book Antiqua"/>
          <w:sz w:val="28"/>
          <w:szCs w:val="24"/>
        </w:rPr>
        <w:t>University</w:t>
      </w:r>
      <w:proofErr w:type="spellEnd"/>
      <w:r w:rsidR="004B7634" w:rsidRPr="004B7634">
        <w:t xml:space="preserve"> </w:t>
      </w:r>
      <w:proofErr w:type="spellStart"/>
      <w:r w:rsidR="004B7634">
        <w:rPr>
          <w:rFonts w:ascii="Book Antiqua" w:hAnsi="Book Antiqua"/>
          <w:sz w:val="28"/>
          <w:szCs w:val="24"/>
        </w:rPr>
        <w:t>Medical</w:t>
      </w:r>
      <w:proofErr w:type="spellEnd"/>
      <w:r w:rsidR="004B7634">
        <w:rPr>
          <w:rFonts w:ascii="Book Antiqua" w:hAnsi="Book Antiqua"/>
          <w:sz w:val="28"/>
          <w:szCs w:val="24"/>
        </w:rPr>
        <w:t xml:space="preserve"> Center di </w:t>
      </w:r>
      <w:r w:rsidR="004B7634" w:rsidRPr="004B7634">
        <w:rPr>
          <w:rFonts w:ascii="Book Antiqua" w:hAnsi="Book Antiqua"/>
          <w:sz w:val="28"/>
          <w:szCs w:val="24"/>
        </w:rPr>
        <w:t>Durham</w:t>
      </w:r>
      <w:r w:rsidR="004B7634">
        <w:rPr>
          <w:rFonts w:ascii="Book Antiqua" w:hAnsi="Book Antiqua"/>
          <w:sz w:val="28"/>
          <w:szCs w:val="24"/>
        </w:rPr>
        <w:t xml:space="preserve"> negli USA</w:t>
      </w:r>
      <w:r>
        <w:rPr>
          <w:rFonts w:ascii="Book Antiqua" w:hAnsi="Book Antiqua"/>
          <w:sz w:val="28"/>
          <w:szCs w:val="24"/>
        </w:rPr>
        <w:t xml:space="preserve">. </w:t>
      </w:r>
    </w:p>
    <w:p w:rsidR="00C33EB9" w:rsidRPr="00C33EB9" w:rsidRDefault="00C33EB9" w:rsidP="00C33EB9">
      <w:pPr>
        <w:jc w:val="both"/>
        <w:rPr>
          <w:rFonts w:ascii="Book Antiqua" w:hAnsi="Book Antiqua"/>
          <w:sz w:val="28"/>
          <w:szCs w:val="24"/>
        </w:rPr>
      </w:pPr>
      <w:r w:rsidRPr="00C33EB9">
        <w:rPr>
          <w:rFonts w:ascii="Book Antiqua" w:hAnsi="Book Antiqua"/>
          <w:sz w:val="28"/>
          <w:szCs w:val="24"/>
        </w:rPr>
        <w:t xml:space="preserve">La sua attività di ricerca si è focalizzata sullo studio di patologie ad elevata incidenza ed impatto sociale quali il cancro e le patologie autoimmuni e infiammatorie, allo scopo di comprenderne i meccanismi fisiopatologici ed individuare nuovi bersagli terapeutici e sempre più efficaci presidi farmacologici, conseguendo brillanti risultati. </w:t>
      </w:r>
    </w:p>
    <w:p w:rsidR="00C33EB9" w:rsidRDefault="00C33EB9" w:rsidP="00C33EB9">
      <w:pPr>
        <w:jc w:val="both"/>
        <w:rPr>
          <w:rFonts w:ascii="Book Antiqua" w:hAnsi="Book Antiqua"/>
          <w:sz w:val="28"/>
          <w:szCs w:val="24"/>
        </w:rPr>
      </w:pPr>
      <w:r w:rsidRPr="00C33EB9">
        <w:rPr>
          <w:rFonts w:ascii="Book Antiqua" w:hAnsi="Book Antiqua"/>
          <w:sz w:val="28"/>
          <w:szCs w:val="24"/>
        </w:rPr>
        <w:t xml:space="preserve">Titolare di un curriculum scientifico e professionale di assoluto rilievo a livello internazionale, è </w:t>
      </w:r>
      <w:r w:rsidR="006605B4">
        <w:rPr>
          <w:rFonts w:ascii="Book Antiqua" w:hAnsi="Book Antiqua"/>
          <w:sz w:val="28"/>
          <w:szCs w:val="24"/>
        </w:rPr>
        <w:t xml:space="preserve">tra i </w:t>
      </w:r>
      <w:r w:rsidR="006605B4" w:rsidRPr="006605B4">
        <w:rPr>
          <w:rFonts w:ascii="Book Antiqua" w:hAnsi="Book Antiqua"/>
          <w:sz w:val="28"/>
          <w:szCs w:val="24"/>
        </w:rPr>
        <w:t>migliori 100.000 scienziati</w:t>
      </w:r>
      <w:r w:rsidR="006605B4">
        <w:rPr>
          <w:rFonts w:ascii="Book Antiqua" w:hAnsi="Book Antiqua"/>
          <w:sz w:val="28"/>
          <w:szCs w:val="24"/>
        </w:rPr>
        <w:t xml:space="preserve"> al mondo e </w:t>
      </w:r>
      <w:r w:rsidRPr="00C33EB9">
        <w:rPr>
          <w:rFonts w:ascii="Book Antiqua" w:hAnsi="Book Antiqua"/>
          <w:sz w:val="28"/>
          <w:szCs w:val="24"/>
        </w:rPr>
        <w:t xml:space="preserve">inserito nella graduatoria dei Top </w:t>
      </w:r>
      <w:proofErr w:type="spellStart"/>
      <w:r w:rsidRPr="00C33EB9">
        <w:rPr>
          <w:rFonts w:ascii="Book Antiqua" w:hAnsi="Book Antiqua"/>
          <w:sz w:val="28"/>
          <w:szCs w:val="24"/>
        </w:rPr>
        <w:t>Italian</w:t>
      </w:r>
      <w:proofErr w:type="spellEnd"/>
      <w:r w:rsidRPr="00C33EB9">
        <w:rPr>
          <w:rFonts w:ascii="Book Antiqua" w:hAnsi="Book Antiqua"/>
          <w:sz w:val="28"/>
          <w:szCs w:val="24"/>
        </w:rPr>
        <w:t xml:space="preserve"> </w:t>
      </w:r>
      <w:proofErr w:type="spellStart"/>
      <w:r w:rsidRPr="00C33EB9">
        <w:rPr>
          <w:rFonts w:ascii="Book Antiqua" w:hAnsi="Book Antiqua"/>
          <w:sz w:val="28"/>
          <w:szCs w:val="24"/>
        </w:rPr>
        <w:t>Scientists</w:t>
      </w:r>
      <w:proofErr w:type="spellEnd"/>
      <w:r w:rsidRPr="00C33EB9">
        <w:rPr>
          <w:rFonts w:ascii="Book Antiqua" w:hAnsi="Book Antiqua"/>
          <w:sz w:val="28"/>
          <w:szCs w:val="24"/>
        </w:rPr>
        <w:t xml:space="preserve"> nel m</w:t>
      </w:r>
      <w:r>
        <w:rPr>
          <w:rFonts w:ascii="Book Antiqua" w:hAnsi="Book Antiqua"/>
          <w:sz w:val="28"/>
          <w:szCs w:val="24"/>
        </w:rPr>
        <w:t>ondo da parte della V</w:t>
      </w:r>
      <w:r w:rsidR="00E73812">
        <w:rPr>
          <w:rFonts w:ascii="Book Antiqua" w:hAnsi="Book Antiqua"/>
          <w:sz w:val="28"/>
          <w:szCs w:val="24"/>
        </w:rPr>
        <w:t>IA Academy. È autore di oltre 24</w:t>
      </w:r>
      <w:r w:rsidRPr="00C33EB9">
        <w:rPr>
          <w:rFonts w:ascii="Book Antiqua" w:hAnsi="Book Antiqua"/>
          <w:sz w:val="28"/>
          <w:szCs w:val="24"/>
        </w:rPr>
        <w:t xml:space="preserve">0 pubblicazioni scientifiche sulle più prestigiose riviste internazionali quali Nature, </w:t>
      </w:r>
      <w:proofErr w:type="spellStart"/>
      <w:r w:rsidR="00AF668D" w:rsidRPr="00C33EB9">
        <w:rPr>
          <w:rFonts w:ascii="Book Antiqua" w:hAnsi="Book Antiqua"/>
          <w:sz w:val="28"/>
          <w:szCs w:val="24"/>
        </w:rPr>
        <w:t>Proceedings</w:t>
      </w:r>
      <w:proofErr w:type="spellEnd"/>
      <w:r w:rsidR="00AF668D" w:rsidRPr="00C33EB9">
        <w:rPr>
          <w:rFonts w:ascii="Book Antiqua" w:hAnsi="Book Antiqua"/>
          <w:sz w:val="28"/>
          <w:szCs w:val="24"/>
        </w:rPr>
        <w:t xml:space="preserve"> of the National Academy of </w:t>
      </w:r>
      <w:proofErr w:type="spellStart"/>
      <w:r w:rsidR="00AF668D" w:rsidRPr="00C33EB9">
        <w:rPr>
          <w:rFonts w:ascii="Book Antiqua" w:hAnsi="Book Antiqua"/>
          <w:sz w:val="28"/>
          <w:szCs w:val="24"/>
        </w:rPr>
        <w:t>Sciences</w:t>
      </w:r>
      <w:proofErr w:type="spellEnd"/>
      <w:r w:rsidR="00AF668D" w:rsidRPr="00C33EB9">
        <w:rPr>
          <w:rFonts w:ascii="Book Antiqua" w:hAnsi="Book Antiqua"/>
          <w:sz w:val="28"/>
          <w:szCs w:val="24"/>
        </w:rPr>
        <w:t xml:space="preserve"> of the </w:t>
      </w:r>
      <w:proofErr w:type="spellStart"/>
      <w:r w:rsidR="00AF668D" w:rsidRPr="00C33EB9">
        <w:rPr>
          <w:rFonts w:ascii="Book Antiqua" w:hAnsi="Book Antiqua"/>
          <w:sz w:val="28"/>
          <w:szCs w:val="24"/>
        </w:rPr>
        <w:t>United</w:t>
      </w:r>
      <w:proofErr w:type="spellEnd"/>
      <w:r w:rsidR="00AF668D" w:rsidRPr="00C33EB9">
        <w:rPr>
          <w:rFonts w:ascii="Book Antiqua" w:hAnsi="Book Antiqua"/>
          <w:sz w:val="28"/>
          <w:szCs w:val="24"/>
        </w:rPr>
        <w:t xml:space="preserve"> </w:t>
      </w:r>
      <w:proofErr w:type="spellStart"/>
      <w:r w:rsidR="00AF668D" w:rsidRPr="00C33EB9">
        <w:rPr>
          <w:rFonts w:ascii="Book Antiqua" w:hAnsi="Book Antiqua"/>
          <w:sz w:val="28"/>
          <w:szCs w:val="24"/>
        </w:rPr>
        <w:t>States</w:t>
      </w:r>
      <w:proofErr w:type="spellEnd"/>
      <w:r w:rsidR="00AF668D" w:rsidRPr="00C33EB9">
        <w:rPr>
          <w:rFonts w:ascii="Book Antiqua" w:hAnsi="Book Antiqua"/>
          <w:sz w:val="28"/>
          <w:szCs w:val="24"/>
        </w:rPr>
        <w:t xml:space="preserve"> of America</w:t>
      </w:r>
      <w:r w:rsidR="00AF668D">
        <w:rPr>
          <w:rFonts w:ascii="Book Antiqua" w:hAnsi="Book Antiqua"/>
          <w:sz w:val="28"/>
          <w:szCs w:val="24"/>
        </w:rPr>
        <w:t xml:space="preserve"> (PNAS),</w:t>
      </w:r>
      <w:r w:rsidR="00AF668D" w:rsidRPr="00C33EB9">
        <w:rPr>
          <w:rFonts w:ascii="Book Antiqua" w:hAnsi="Book Antiqua"/>
          <w:sz w:val="28"/>
          <w:szCs w:val="24"/>
        </w:rPr>
        <w:t xml:space="preserve"> </w:t>
      </w:r>
      <w:r w:rsidRPr="00C33EB9">
        <w:rPr>
          <w:rFonts w:ascii="Book Antiqua" w:hAnsi="Book Antiqua"/>
          <w:sz w:val="28"/>
          <w:szCs w:val="24"/>
        </w:rPr>
        <w:t xml:space="preserve">The New </w:t>
      </w:r>
      <w:proofErr w:type="spellStart"/>
      <w:r w:rsidRPr="00C33EB9">
        <w:rPr>
          <w:rFonts w:ascii="Book Antiqua" w:hAnsi="Book Antiqua"/>
          <w:sz w:val="28"/>
          <w:szCs w:val="24"/>
        </w:rPr>
        <w:t>England</w:t>
      </w:r>
      <w:proofErr w:type="spellEnd"/>
      <w:r w:rsidRPr="00C33EB9">
        <w:rPr>
          <w:rFonts w:ascii="Book Antiqua" w:hAnsi="Book Antiqua"/>
          <w:sz w:val="28"/>
          <w:szCs w:val="24"/>
        </w:rPr>
        <w:t xml:space="preserve"> Journal of Medicine</w:t>
      </w:r>
      <w:r w:rsidR="00AF668D">
        <w:rPr>
          <w:rFonts w:ascii="Book Antiqua" w:hAnsi="Book Antiqua"/>
          <w:sz w:val="28"/>
          <w:szCs w:val="24"/>
        </w:rPr>
        <w:t xml:space="preserve"> (NEJM)</w:t>
      </w:r>
      <w:r w:rsidRPr="00C33EB9">
        <w:rPr>
          <w:rFonts w:ascii="Book Antiqua" w:hAnsi="Book Antiqua"/>
          <w:sz w:val="28"/>
          <w:szCs w:val="24"/>
        </w:rPr>
        <w:t xml:space="preserve"> e tante altre. </w:t>
      </w:r>
      <w:r w:rsidR="00AF668D">
        <w:rPr>
          <w:rFonts w:ascii="Book Antiqua" w:hAnsi="Book Antiqua"/>
          <w:sz w:val="28"/>
          <w:szCs w:val="24"/>
        </w:rPr>
        <w:t xml:space="preserve">Ha </w:t>
      </w:r>
      <w:r w:rsidR="00AF668D" w:rsidRPr="00C33EB9">
        <w:rPr>
          <w:rFonts w:ascii="Book Antiqua" w:hAnsi="Book Antiqua"/>
          <w:sz w:val="28"/>
          <w:szCs w:val="24"/>
        </w:rPr>
        <w:t xml:space="preserve">ottenuto prestigiosi finanziamenti </w:t>
      </w:r>
      <w:r w:rsidR="00AF668D">
        <w:rPr>
          <w:rFonts w:ascii="Book Antiqua" w:hAnsi="Book Antiqua"/>
          <w:sz w:val="28"/>
          <w:szCs w:val="24"/>
        </w:rPr>
        <w:t>nazionali</w:t>
      </w:r>
      <w:r w:rsidR="00AF668D" w:rsidRPr="00C33EB9">
        <w:rPr>
          <w:rFonts w:ascii="Book Antiqua" w:hAnsi="Book Antiqua"/>
          <w:sz w:val="28"/>
          <w:szCs w:val="24"/>
        </w:rPr>
        <w:t xml:space="preserve"> e internazionali per lo svolgimento delle sue ricerche</w:t>
      </w:r>
      <w:r w:rsidR="00AF668D">
        <w:rPr>
          <w:rFonts w:ascii="Book Antiqua" w:hAnsi="Book Antiqua"/>
          <w:sz w:val="28"/>
          <w:szCs w:val="24"/>
        </w:rPr>
        <w:t>.</w:t>
      </w:r>
    </w:p>
    <w:p w:rsidR="00C33EB9" w:rsidRPr="00C33EB9" w:rsidRDefault="001E41BD" w:rsidP="00C33EB9">
      <w:pPr>
        <w:jc w:val="both"/>
        <w:rPr>
          <w:rFonts w:ascii="Book Antiqua" w:hAnsi="Book Antiqua"/>
          <w:sz w:val="28"/>
          <w:szCs w:val="24"/>
        </w:rPr>
      </w:pPr>
      <w:r w:rsidRPr="001E41BD">
        <w:rPr>
          <w:rFonts w:ascii="Book Antiqua" w:hAnsi="Book Antiqua"/>
          <w:sz w:val="28"/>
          <w:szCs w:val="24"/>
        </w:rPr>
        <w:t>Membro di impo</w:t>
      </w:r>
      <w:r>
        <w:rPr>
          <w:rFonts w:ascii="Book Antiqua" w:hAnsi="Book Antiqua"/>
          <w:sz w:val="28"/>
          <w:szCs w:val="24"/>
        </w:rPr>
        <w:t>rtanti società scientifiche</w:t>
      </w:r>
      <w:r w:rsidR="00AF668D">
        <w:rPr>
          <w:rFonts w:ascii="Book Antiqua" w:hAnsi="Book Antiqua"/>
          <w:sz w:val="28"/>
          <w:szCs w:val="24"/>
        </w:rPr>
        <w:t>,</w:t>
      </w:r>
      <w:r w:rsidRPr="001E41BD">
        <w:rPr>
          <w:rFonts w:ascii="Book Antiqua" w:hAnsi="Book Antiqua"/>
          <w:sz w:val="28"/>
          <w:szCs w:val="24"/>
        </w:rPr>
        <w:t xml:space="preserve"> ha</w:t>
      </w:r>
      <w:r w:rsidR="00C33EB9" w:rsidRPr="00C33EB9">
        <w:rPr>
          <w:rFonts w:ascii="Book Antiqua" w:hAnsi="Book Antiqua"/>
          <w:sz w:val="28"/>
          <w:szCs w:val="24"/>
        </w:rPr>
        <w:t xml:space="preserve"> organizzato numerosi congressi scientifici </w:t>
      </w:r>
      <w:r>
        <w:rPr>
          <w:rFonts w:ascii="Book Antiqua" w:hAnsi="Book Antiqua"/>
          <w:sz w:val="28"/>
          <w:szCs w:val="24"/>
        </w:rPr>
        <w:t xml:space="preserve">nazionali </w:t>
      </w:r>
      <w:r w:rsidR="00C33EB9">
        <w:rPr>
          <w:rFonts w:ascii="Book Antiqua" w:hAnsi="Book Antiqua"/>
          <w:sz w:val="28"/>
          <w:szCs w:val="24"/>
        </w:rPr>
        <w:t xml:space="preserve">e </w:t>
      </w:r>
      <w:r w:rsidR="00C33EB9" w:rsidRPr="00C33EB9">
        <w:rPr>
          <w:rFonts w:ascii="Book Antiqua" w:hAnsi="Book Antiqua"/>
          <w:sz w:val="28"/>
          <w:szCs w:val="24"/>
        </w:rPr>
        <w:t>inte</w:t>
      </w:r>
      <w:r w:rsidR="00250821">
        <w:rPr>
          <w:rFonts w:ascii="Book Antiqua" w:hAnsi="Book Antiqua"/>
          <w:sz w:val="28"/>
          <w:szCs w:val="24"/>
        </w:rPr>
        <w:t>rnazionali</w:t>
      </w:r>
      <w:bookmarkStart w:id="0" w:name="_GoBack"/>
      <w:bookmarkEnd w:id="0"/>
      <w:r w:rsidR="00AF668D" w:rsidRPr="00AF668D">
        <w:rPr>
          <w:rFonts w:ascii="Book Antiqua" w:hAnsi="Book Antiqua"/>
          <w:sz w:val="28"/>
          <w:szCs w:val="24"/>
        </w:rPr>
        <w:t xml:space="preserve">, </w:t>
      </w:r>
      <w:r w:rsidR="007D7085">
        <w:rPr>
          <w:rFonts w:ascii="Book Antiqua" w:hAnsi="Book Antiqua"/>
          <w:sz w:val="28"/>
          <w:szCs w:val="24"/>
        </w:rPr>
        <w:t xml:space="preserve">le </w:t>
      </w:r>
      <w:r w:rsidR="00AF668D">
        <w:rPr>
          <w:rFonts w:ascii="Book Antiqua" w:hAnsi="Book Antiqua"/>
          <w:sz w:val="28"/>
          <w:szCs w:val="24"/>
        </w:rPr>
        <w:t xml:space="preserve">Giornate scientifiche di Facoltà </w:t>
      </w:r>
      <w:r w:rsidR="007D7085">
        <w:rPr>
          <w:rFonts w:ascii="Book Antiqua" w:hAnsi="Book Antiqua"/>
          <w:sz w:val="28"/>
          <w:szCs w:val="24"/>
        </w:rPr>
        <w:t>e Cicli di C</w:t>
      </w:r>
      <w:r w:rsidR="00AF668D" w:rsidRPr="00AF668D">
        <w:rPr>
          <w:rFonts w:ascii="Book Antiqua" w:hAnsi="Book Antiqua"/>
          <w:sz w:val="28"/>
          <w:szCs w:val="24"/>
        </w:rPr>
        <w:t>onferenze con i 'Protagonisti della Medicina'.</w:t>
      </w:r>
    </w:p>
    <w:p w:rsidR="00C33EB9" w:rsidRPr="00C33EB9" w:rsidRDefault="006F54A7" w:rsidP="00C33EB9">
      <w:pPr>
        <w:jc w:val="both"/>
        <w:rPr>
          <w:rFonts w:ascii="Book Antiqua" w:hAnsi="Book Antiqua"/>
          <w:sz w:val="28"/>
          <w:szCs w:val="24"/>
        </w:rPr>
      </w:pPr>
      <w:r>
        <w:rPr>
          <w:rFonts w:ascii="Book Antiqua" w:hAnsi="Book Antiqua"/>
          <w:sz w:val="28"/>
          <w:szCs w:val="24"/>
        </w:rPr>
        <w:lastRenderedPageBreak/>
        <w:t xml:space="preserve">Numerosi </w:t>
      </w:r>
      <w:r w:rsidR="00C33EB9" w:rsidRPr="00C33EB9">
        <w:rPr>
          <w:rFonts w:ascii="Book Antiqua" w:hAnsi="Book Antiqua"/>
          <w:sz w:val="28"/>
          <w:szCs w:val="24"/>
        </w:rPr>
        <w:t xml:space="preserve">sono </w:t>
      </w:r>
      <w:r w:rsidR="00C33EB9">
        <w:rPr>
          <w:rFonts w:ascii="Book Antiqua" w:hAnsi="Book Antiqua"/>
          <w:sz w:val="28"/>
          <w:szCs w:val="24"/>
        </w:rPr>
        <w:t>stat</w:t>
      </w:r>
      <w:r w:rsidR="00C33EB9" w:rsidRPr="00C33EB9">
        <w:rPr>
          <w:rFonts w:ascii="Book Antiqua" w:hAnsi="Book Antiqua"/>
          <w:sz w:val="28"/>
          <w:szCs w:val="24"/>
        </w:rPr>
        <w:t xml:space="preserve">i </w:t>
      </w:r>
      <w:r w:rsidR="00C33EB9">
        <w:rPr>
          <w:rFonts w:ascii="Book Antiqua" w:hAnsi="Book Antiqua"/>
          <w:sz w:val="28"/>
          <w:szCs w:val="24"/>
        </w:rPr>
        <w:t xml:space="preserve">i </w:t>
      </w:r>
      <w:r w:rsidR="00C33EB9" w:rsidRPr="00C33EB9">
        <w:rPr>
          <w:rFonts w:ascii="Book Antiqua" w:hAnsi="Book Antiqua"/>
          <w:sz w:val="28"/>
          <w:szCs w:val="24"/>
        </w:rPr>
        <w:t xml:space="preserve">giovani di cui è stato il mentore che si sono formati presso il suo laboratorio ed hanno poi intrapreso una brillante carriera accademica o nell'industria. </w:t>
      </w:r>
    </w:p>
    <w:p w:rsidR="00C33EB9" w:rsidRDefault="00C33EB9" w:rsidP="00C33EB9">
      <w:pPr>
        <w:jc w:val="both"/>
        <w:rPr>
          <w:rFonts w:ascii="Book Antiqua" w:hAnsi="Book Antiqua"/>
          <w:sz w:val="28"/>
          <w:szCs w:val="24"/>
        </w:rPr>
      </w:pPr>
      <w:r w:rsidRPr="00C33EB9">
        <w:rPr>
          <w:rFonts w:ascii="Book Antiqua" w:hAnsi="Book Antiqua"/>
          <w:sz w:val="28"/>
          <w:szCs w:val="24"/>
        </w:rPr>
        <w:t xml:space="preserve">Da sempre convinto che la scienza non debba essere confinata nei laboratori, ma essere accessibile e comprensibile a tutti, si occupa attivamente di informazione e divulgazione scientifica attraverso </w:t>
      </w:r>
      <w:r w:rsidR="00E73812">
        <w:rPr>
          <w:rFonts w:ascii="Book Antiqua" w:hAnsi="Book Antiqua"/>
          <w:sz w:val="28"/>
          <w:szCs w:val="24"/>
        </w:rPr>
        <w:t xml:space="preserve">una intensa </w:t>
      </w:r>
      <w:r w:rsidRPr="00C33EB9">
        <w:rPr>
          <w:rFonts w:ascii="Book Antiqua" w:hAnsi="Book Antiqua"/>
          <w:sz w:val="28"/>
          <w:szCs w:val="24"/>
        </w:rPr>
        <w:t xml:space="preserve">attività giornalistica </w:t>
      </w:r>
      <w:r w:rsidR="00E73812">
        <w:rPr>
          <w:rFonts w:ascii="Book Antiqua" w:hAnsi="Book Antiqua"/>
          <w:sz w:val="28"/>
          <w:szCs w:val="24"/>
        </w:rPr>
        <w:t xml:space="preserve">ventennale </w:t>
      </w:r>
      <w:r w:rsidRPr="00C33EB9">
        <w:rPr>
          <w:rFonts w:ascii="Book Antiqua" w:hAnsi="Book Antiqua"/>
          <w:sz w:val="28"/>
          <w:szCs w:val="24"/>
        </w:rPr>
        <w:t>(</w:t>
      </w:r>
      <w:r w:rsidR="007D7085">
        <w:rPr>
          <w:rFonts w:ascii="Book Antiqua" w:hAnsi="Book Antiqua"/>
          <w:sz w:val="28"/>
          <w:szCs w:val="24"/>
        </w:rPr>
        <w:t xml:space="preserve">come editorialista/commentatore </w:t>
      </w:r>
      <w:r w:rsidRPr="00C33EB9">
        <w:rPr>
          <w:rFonts w:ascii="Book Antiqua" w:hAnsi="Book Antiqua"/>
          <w:sz w:val="28"/>
          <w:szCs w:val="24"/>
        </w:rPr>
        <w:t xml:space="preserve">sulle principali testate giornalistiche italiane quali L'Espresso, </w:t>
      </w:r>
      <w:r>
        <w:rPr>
          <w:rFonts w:ascii="Book Antiqua" w:hAnsi="Book Antiqua"/>
          <w:sz w:val="28"/>
          <w:szCs w:val="24"/>
        </w:rPr>
        <w:t>Sole 24</w:t>
      </w:r>
      <w:r w:rsidRPr="00C33EB9">
        <w:rPr>
          <w:rFonts w:ascii="Book Antiqua" w:hAnsi="Book Antiqua"/>
          <w:sz w:val="28"/>
          <w:szCs w:val="24"/>
        </w:rPr>
        <w:t>ore, la Repubblica, Corriere della Sera</w:t>
      </w:r>
      <w:r>
        <w:rPr>
          <w:rFonts w:ascii="Book Antiqua" w:hAnsi="Book Antiqua"/>
          <w:sz w:val="28"/>
          <w:szCs w:val="24"/>
        </w:rPr>
        <w:t xml:space="preserve"> e attualmente il Mattino</w:t>
      </w:r>
      <w:r w:rsidRPr="00C33EB9">
        <w:rPr>
          <w:rFonts w:ascii="Book Antiqua" w:hAnsi="Book Antiqua"/>
          <w:sz w:val="28"/>
          <w:szCs w:val="24"/>
        </w:rPr>
        <w:t>) e di educazione alla salute indirizzata prevalentemente ai giovani e giovanissimi</w:t>
      </w:r>
      <w:r>
        <w:rPr>
          <w:rFonts w:ascii="Book Antiqua" w:hAnsi="Book Antiqua"/>
          <w:sz w:val="28"/>
          <w:szCs w:val="24"/>
        </w:rPr>
        <w:t xml:space="preserve"> mediante la scrittura di libri </w:t>
      </w:r>
      <w:r w:rsidRPr="00C33EB9">
        <w:rPr>
          <w:rFonts w:ascii="Book Antiqua" w:hAnsi="Book Antiqua"/>
          <w:sz w:val="28"/>
          <w:szCs w:val="24"/>
        </w:rPr>
        <w:t xml:space="preserve">su tematiche delicate quali il fumo, l'abuso di droghe e </w:t>
      </w:r>
      <w:r>
        <w:rPr>
          <w:rFonts w:ascii="Book Antiqua" w:hAnsi="Book Antiqua"/>
          <w:sz w:val="28"/>
          <w:szCs w:val="24"/>
        </w:rPr>
        <w:t>l'utilizzo corretto dei farmaci</w:t>
      </w:r>
      <w:r w:rsidR="00AF668D">
        <w:rPr>
          <w:rFonts w:ascii="Book Antiqua" w:hAnsi="Book Antiqua"/>
          <w:sz w:val="28"/>
          <w:szCs w:val="24"/>
        </w:rPr>
        <w:t xml:space="preserve"> e </w:t>
      </w:r>
      <w:r w:rsidRPr="00C33EB9">
        <w:rPr>
          <w:rFonts w:ascii="Book Antiqua" w:hAnsi="Book Antiqua"/>
          <w:sz w:val="28"/>
          <w:szCs w:val="24"/>
        </w:rPr>
        <w:t>l'organizza</w:t>
      </w:r>
      <w:r w:rsidR="00AF668D">
        <w:rPr>
          <w:rFonts w:ascii="Book Antiqua" w:hAnsi="Book Antiqua"/>
          <w:sz w:val="28"/>
          <w:szCs w:val="24"/>
        </w:rPr>
        <w:t>zione di incontri nelle scuole.</w:t>
      </w:r>
    </w:p>
    <w:p w:rsidR="00C33EB9" w:rsidRDefault="00C33EB9" w:rsidP="00C33EB9">
      <w:pPr>
        <w:jc w:val="both"/>
        <w:rPr>
          <w:rFonts w:ascii="Book Antiqua" w:hAnsi="Book Antiqua"/>
          <w:sz w:val="28"/>
          <w:szCs w:val="24"/>
        </w:rPr>
      </w:pPr>
      <w:r w:rsidRPr="00C33EB9">
        <w:rPr>
          <w:rFonts w:ascii="Book Antiqua" w:hAnsi="Book Antiqua"/>
          <w:sz w:val="28"/>
          <w:szCs w:val="24"/>
        </w:rPr>
        <w:t>In qualità di docente universitario è molto amato dai suoi studenti di cui valorizza le qualità, le inclinazioni e le aspirazioni stimolandoli a scrivere e fare ricerca già durante il percorso di studi. La sua attività non si limita alle aule universitarie: per gli studenti</w:t>
      </w:r>
      <w:r w:rsidR="0075774B">
        <w:rPr>
          <w:rFonts w:ascii="Book Antiqua" w:hAnsi="Book Antiqua"/>
          <w:sz w:val="28"/>
          <w:szCs w:val="24"/>
        </w:rPr>
        <w:t xml:space="preserve"> e con gli studenti ha creato un</w:t>
      </w:r>
      <w:r w:rsidRPr="00C33EB9">
        <w:rPr>
          <w:rFonts w:ascii="Book Antiqua" w:hAnsi="Book Antiqua"/>
          <w:sz w:val="28"/>
          <w:szCs w:val="24"/>
        </w:rPr>
        <w:t xml:space="preserve"> gruppo </w:t>
      </w:r>
      <w:r w:rsidR="0075774B">
        <w:rPr>
          <w:rFonts w:ascii="Book Antiqua" w:hAnsi="Book Antiqua"/>
          <w:sz w:val="28"/>
          <w:szCs w:val="24"/>
        </w:rPr>
        <w:t>sui social ‘</w:t>
      </w:r>
      <w:proofErr w:type="spellStart"/>
      <w:r w:rsidRPr="00C33EB9">
        <w:rPr>
          <w:rFonts w:ascii="Book Antiqua" w:hAnsi="Book Antiqua"/>
          <w:sz w:val="28"/>
          <w:szCs w:val="24"/>
        </w:rPr>
        <w:t>Alumni</w:t>
      </w:r>
      <w:proofErr w:type="spellEnd"/>
      <w:r w:rsidRPr="00C33EB9">
        <w:rPr>
          <w:rFonts w:ascii="Book Antiqua" w:hAnsi="Book Antiqua"/>
          <w:sz w:val="28"/>
          <w:szCs w:val="24"/>
        </w:rPr>
        <w:t xml:space="preserve"> </w:t>
      </w:r>
      <w:proofErr w:type="spellStart"/>
      <w:r w:rsidRPr="00C33EB9">
        <w:rPr>
          <w:rFonts w:ascii="Book Antiqua" w:hAnsi="Book Antiqua"/>
          <w:sz w:val="28"/>
          <w:szCs w:val="24"/>
        </w:rPr>
        <w:t>Medicinae</w:t>
      </w:r>
      <w:proofErr w:type="spellEnd"/>
      <w:r w:rsidRPr="00C33EB9">
        <w:rPr>
          <w:rFonts w:ascii="Book Antiqua" w:hAnsi="Book Antiqua"/>
          <w:sz w:val="28"/>
          <w:szCs w:val="24"/>
        </w:rPr>
        <w:t xml:space="preserve"> </w:t>
      </w:r>
      <w:proofErr w:type="spellStart"/>
      <w:r w:rsidRPr="00C33EB9">
        <w:rPr>
          <w:rFonts w:ascii="Book Antiqua" w:hAnsi="Book Antiqua"/>
          <w:sz w:val="28"/>
          <w:szCs w:val="24"/>
        </w:rPr>
        <w:t>SalerNeapolis</w:t>
      </w:r>
      <w:proofErr w:type="spellEnd"/>
      <w:r w:rsidR="0075774B">
        <w:rPr>
          <w:rFonts w:ascii="Book Antiqua" w:hAnsi="Book Antiqua"/>
          <w:sz w:val="28"/>
          <w:szCs w:val="24"/>
        </w:rPr>
        <w:t>’</w:t>
      </w:r>
      <w:r w:rsidRPr="00C33EB9">
        <w:rPr>
          <w:rFonts w:ascii="Book Antiqua" w:hAnsi="Book Antiqua"/>
          <w:sz w:val="28"/>
          <w:szCs w:val="24"/>
        </w:rPr>
        <w:t xml:space="preserve">, dove tiene vivo il confronto e il dibattito sulle più attuali ricerche scientifiche ma anche sulla storia della medicina, di cui è cultore e studioso appassionato. </w:t>
      </w:r>
    </w:p>
    <w:p w:rsidR="00C33EB9" w:rsidRPr="00C33EB9" w:rsidRDefault="00C33EB9" w:rsidP="00C33EB9">
      <w:pPr>
        <w:jc w:val="both"/>
        <w:rPr>
          <w:rFonts w:ascii="Book Antiqua" w:hAnsi="Book Antiqua"/>
          <w:sz w:val="28"/>
          <w:szCs w:val="24"/>
        </w:rPr>
      </w:pPr>
      <w:r w:rsidRPr="00C33EB9">
        <w:rPr>
          <w:rFonts w:ascii="Book Antiqua" w:hAnsi="Book Antiqua"/>
          <w:sz w:val="28"/>
          <w:szCs w:val="24"/>
        </w:rPr>
        <w:t xml:space="preserve">Tra i suoi meriti va segnalato quello di aver introdotto l'insegnamento della Storia della Medicina nel curriculum di formazione dei giovani medici presso l'Università di Salerno e recentemente </w:t>
      </w:r>
      <w:r>
        <w:rPr>
          <w:rFonts w:ascii="Book Antiqua" w:hAnsi="Book Antiqua"/>
          <w:sz w:val="28"/>
          <w:szCs w:val="24"/>
        </w:rPr>
        <w:t xml:space="preserve">sta cercando di farlo anche </w:t>
      </w:r>
      <w:r w:rsidRPr="00C33EB9">
        <w:rPr>
          <w:rFonts w:ascii="Book Antiqua" w:hAnsi="Book Antiqua"/>
          <w:sz w:val="28"/>
          <w:szCs w:val="24"/>
        </w:rPr>
        <w:t xml:space="preserve">presso la Federico II di Napoli. Per il suo impegno nella diffusione di una cultura storica della medicina è stato insignito nel 2016 del Premio Internazionale Scuola Medica Salernitana “Lumen et </w:t>
      </w:r>
      <w:proofErr w:type="spellStart"/>
      <w:r w:rsidRPr="00C33EB9">
        <w:rPr>
          <w:rFonts w:ascii="Book Antiqua" w:hAnsi="Book Antiqua"/>
          <w:sz w:val="28"/>
          <w:szCs w:val="24"/>
        </w:rPr>
        <w:t>Magister</w:t>
      </w:r>
      <w:proofErr w:type="spellEnd"/>
      <w:r w:rsidRPr="00C33EB9">
        <w:rPr>
          <w:rFonts w:ascii="Book Antiqua" w:hAnsi="Book Antiqua"/>
          <w:sz w:val="28"/>
          <w:szCs w:val="24"/>
        </w:rPr>
        <w:t xml:space="preserve">” per la Storia della Medicina. </w:t>
      </w:r>
    </w:p>
    <w:p w:rsidR="00690177" w:rsidRDefault="00C33EB9" w:rsidP="00C33EB9">
      <w:pPr>
        <w:jc w:val="both"/>
        <w:rPr>
          <w:rFonts w:ascii="Book Antiqua" w:hAnsi="Book Antiqua"/>
          <w:sz w:val="28"/>
          <w:szCs w:val="24"/>
        </w:rPr>
      </w:pPr>
      <w:r w:rsidRPr="00C33EB9">
        <w:rPr>
          <w:rFonts w:ascii="Book Antiqua" w:hAnsi="Book Antiqua"/>
          <w:sz w:val="28"/>
          <w:szCs w:val="24"/>
        </w:rPr>
        <w:t xml:space="preserve">Oltre al lavoro come ricercatore e docente universitario è molto attivo nella promozione di attività culturali sul territorio campano, riguardanti </w:t>
      </w:r>
      <w:r w:rsidR="0034012D">
        <w:rPr>
          <w:rFonts w:ascii="Book Antiqua" w:hAnsi="Book Antiqua"/>
          <w:sz w:val="28"/>
          <w:szCs w:val="24"/>
        </w:rPr>
        <w:t xml:space="preserve">oltre la scienza anche </w:t>
      </w:r>
      <w:r w:rsidRPr="00C33EB9">
        <w:rPr>
          <w:rFonts w:ascii="Book Antiqua" w:hAnsi="Book Antiqua"/>
          <w:sz w:val="28"/>
          <w:szCs w:val="24"/>
        </w:rPr>
        <w:t>la letteratura, la saggistica e l'arte</w:t>
      </w:r>
      <w:r w:rsidRPr="006F54A7">
        <w:rPr>
          <w:rFonts w:ascii="Book Antiqua" w:hAnsi="Book Antiqua"/>
          <w:sz w:val="28"/>
          <w:szCs w:val="24"/>
        </w:rPr>
        <w:t xml:space="preserve">. </w:t>
      </w:r>
      <w:r w:rsidR="0034012D" w:rsidRPr="006F54A7">
        <w:rPr>
          <w:rFonts w:ascii="Book Antiqua" w:hAnsi="Book Antiqua"/>
          <w:sz w:val="28"/>
          <w:szCs w:val="24"/>
        </w:rPr>
        <w:t xml:space="preserve">È stato costantemente impegnato in campagne di formazione ed educazione medica e di promozione della ricerca scientifica, fondando l’Associazione ERMES (Educazione e Ricerca </w:t>
      </w:r>
      <w:proofErr w:type="spellStart"/>
      <w:r w:rsidR="0034012D" w:rsidRPr="006F54A7">
        <w:rPr>
          <w:rFonts w:ascii="Book Antiqua" w:hAnsi="Book Antiqua"/>
          <w:sz w:val="28"/>
          <w:szCs w:val="24"/>
        </w:rPr>
        <w:t>MEdica</w:t>
      </w:r>
      <w:proofErr w:type="spellEnd"/>
      <w:r w:rsidR="0034012D" w:rsidRPr="006F54A7">
        <w:rPr>
          <w:rFonts w:ascii="Book Antiqua" w:hAnsi="Book Antiqua"/>
          <w:sz w:val="28"/>
          <w:szCs w:val="24"/>
        </w:rPr>
        <w:t xml:space="preserve"> Salernitana) per promuo</w:t>
      </w:r>
      <w:r w:rsidR="006F54A7" w:rsidRPr="006F54A7">
        <w:rPr>
          <w:rFonts w:ascii="Book Antiqua" w:hAnsi="Book Antiqua"/>
          <w:sz w:val="28"/>
          <w:szCs w:val="24"/>
        </w:rPr>
        <w:t>v</w:t>
      </w:r>
      <w:r w:rsidR="0034012D" w:rsidRPr="006F54A7">
        <w:rPr>
          <w:rFonts w:ascii="Book Antiqua" w:hAnsi="Book Antiqua"/>
          <w:sz w:val="28"/>
          <w:szCs w:val="24"/>
        </w:rPr>
        <w:t xml:space="preserve">ere la cultura medica nel territorio salernitano prima della nascita della Facoltà di Medicina. </w:t>
      </w:r>
      <w:r w:rsidR="00690177" w:rsidRPr="006F54A7">
        <w:rPr>
          <w:rFonts w:ascii="Book Antiqua" w:hAnsi="Book Antiqua"/>
          <w:sz w:val="28"/>
          <w:szCs w:val="24"/>
        </w:rPr>
        <w:t xml:space="preserve">È stato Responsabile Scientifico di CORPOREA- Fondazione </w:t>
      </w:r>
      <w:proofErr w:type="spellStart"/>
      <w:r w:rsidR="00690177" w:rsidRPr="006F54A7">
        <w:rPr>
          <w:rFonts w:ascii="Book Antiqua" w:hAnsi="Book Antiqua"/>
          <w:sz w:val="28"/>
          <w:szCs w:val="24"/>
        </w:rPr>
        <w:t>Idis</w:t>
      </w:r>
      <w:proofErr w:type="spellEnd"/>
      <w:r w:rsidR="00690177" w:rsidRPr="006F54A7">
        <w:rPr>
          <w:rFonts w:ascii="Book Antiqua" w:hAnsi="Book Antiqua"/>
          <w:sz w:val="28"/>
          <w:szCs w:val="24"/>
        </w:rPr>
        <w:t>, Città della Scienza</w:t>
      </w:r>
      <w:r w:rsidR="00690177" w:rsidRPr="00690177">
        <w:rPr>
          <w:rFonts w:ascii="Book Antiqua" w:hAnsi="Book Antiqua"/>
          <w:sz w:val="28"/>
          <w:szCs w:val="24"/>
        </w:rPr>
        <w:t>.</w:t>
      </w:r>
      <w:r w:rsidR="00690177">
        <w:rPr>
          <w:rFonts w:ascii="Book Antiqua" w:hAnsi="Book Antiqua"/>
          <w:sz w:val="28"/>
          <w:szCs w:val="24"/>
        </w:rPr>
        <w:t xml:space="preserve"> </w:t>
      </w:r>
    </w:p>
    <w:p w:rsidR="00C33EB9" w:rsidRPr="00C33EB9" w:rsidRDefault="007D7085" w:rsidP="00C33EB9">
      <w:pPr>
        <w:jc w:val="both"/>
        <w:rPr>
          <w:rFonts w:ascii="Book Antiqua" w:hAnsi="Book Antiqua"/>
          <w:sz w:val="28"/>
          <w:szCs w:val="24"/>
        </w:rPr>
      </w:pPr>
      <w:r>
        <w:rPr>
          <w:rFonts w:ascii="Book Antiqua" w:hAnsi="Book Antiqua"/>
          <w:sz w:val="28"/>
          <w:szCs w:val="24"/>
        </w:rPr>
        <w:lastRenderedPageBreak/>
        <w:t xml:space="preserve">Attualmente </w:t>
      </w:r>
      <w:r w:rsidR="004C2C18">
        <w:rPr>
          <w:rFonts w:ascii="Book Antiqua" w:hAnsi="Book Antiqua"/>
          <w:sz w:val="28"/>
          <w:szCs w:val="24"/>
        </w:rPr>
        <w:t>è il R</w:t>
      </w:r>
      <w:r>
        <w:rPr>
          <w:rFonts w:ascii="Book Antiqua" w:hAnsi="Book Antiqua"/>
          <w:sz w:val="28"/>
          <w:szCs w:val="24"/>
        </w:rPr>
        <w:t xml:space="preserve">esponsabile della Biblioteca </w:t>
      </w:r>
      <w:proofErr w:type="spellStart"/>
      <w:r>
        <w:rPr>
          <w:rFonts w:ascii="Book Antiqua" w:hAnsi="Book Antiqua"/>
          <w:sz w:val="28"/>
          <w:szCs w:val="24"/>
        </w:rPr>
        <w:t>LIBERaMente</w:t>
      </w:r>
      <w:proofErr w:type="spellEnd"/>
      <w:r w:rsidR="0075774B">
        <w:rPr>
          <w:rFonts w:ascii="Book Antiqua" w:hAnsi="Book Antiqua"/>
          <w:sz w:val="28"/>
          <w:szCs w:val="24"/>
        </w:rPr>
        <w:t xml:space="preserve"> presso il complesso </w:t>
      </w:r>
      <w:r w:rsidRPr="007D7085">
        <w:rPr>
          <w:rFonts w:ascii="Book Antiqua" w:hAnsi="Book Antiqua"/>
          <w:sz w:val="28"/>
          <w:szCs w:val="24"/>
        </w:rPr>
        <w:t>ospedaliero-u</w:t>
      </w:r>
      <w:r>
        <w:rPr>
          <w:rFonts w:ascii="Book Antiqua" w:hAnsi="Book Antiqua"/>
          <w:sz w:val="28"/>
          <w:szCs w:val="24"/>
        </w:rPr>
        <w:t xml:space="preserve">niversitario della Federico II </w:t>
      </w:r>
      <w:r w:rsidR="004C2C18">
        <w:rPr>
          <w:rFonts w:ascii="Book Antiqua" w:hAnsi="Book Antiqua"/>
          <w:sz w:val="28"/>
          <w:szCs w:val="24"/>
        </w:rPr>
        <w:t>e Fondatore e C</w:t>
      </w:r>
      <w:r>
        <w:rPr>
          <w:rFonts w:ascii="Book Antiqua" w:hAnsi="Book Antiqua"/>
          <w:sz w:val="28"/>
          <w:szCs w:val="24"/>
        </w:rPr>
        <w:t>oordinatore dell</w:t>
      </w:r>
      <w:r w:rsidRPr="007D7085">
        <w:rPr>
          <w:rFonts w:ascii="Book Antiqua" w:hAnsi="Book Antiqua"/>
          <w:sz w:val="28"/>
          <w:szCs w:val="24"/>
        </w:rPr>
        <w:t>’Osservatorio Federiciano per l</w:t>
      </w:r>
      <w:r>
        <w:rPr>
          <w:rFonts w:ascii="Book Antiqua" w:hAnsi="Book Antiqua"/>
          <w:sz w:val="28"/>
          <w:szCs w:val="24"/>
        </w:rPr>
        <w:t>’Ambiente e Salute (</w:t>
      </w:r>
      <w:proofErr w:type="spellStart"/>
      <w:r>
        <w:rPr>
          <w:rFonts w:ascii="Book Antiqua" w:hAnsi="Book Antiqua"/>
          <w:sz w:val="28"/>
          <w:szCs w:val="24"/>
        </w:rPr>
        <w:t>OFeAS</w:t>
      </w:r>
      <w:proofErr w:type="spellEnd"/>
      <w:r>
        <w:rPr>
          <w:rFonts w:ascii="Book Antiqua" w:hAnsi="Book Antiqua"/>
          <w:sz w:val="28"/>
          <w:szCs w:val="24"/>
        </w:rPr>
        <w:t xml:space="preserve">). </w:t>
      </w:r>
    </w:p>
    <w:sectPr w:rsidR="00C33EB9" w:rsidRPr="00C33E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54"/>
    <w:rsid w:val="000172D9"/>
    <w:rsid w:val="001E41BD"/>
    <w:rsid w:val="00250821"/>
    <w:rsid w:val="002D7130"/>
    <w:rsid w:val="0034012D"/>
    <w:rsid w:val="00362D96"/>
    <w:rsid w:val="0037152B"/>
    <w:rsid w:val="004B7634"/>
    <w:rsid w:val="004C2C18"/>
    <w:rsid w:val="00527754"/>
    <w:rsid w:val="006605B4"/>
    <w:rsid w:val="00690177"/>
    <w:rsid w:val="006F19B8"/>
    <w:rsid w:val="006F54A7"/>
    <w:rsid w:val="0075774B"/>
    <w:rsid w:val="007D7085"/>
    <w:rsid w:val="00AF668D"/>
    <w:rsid w:val="00C33EB9"/>
    <w:rsid w:val="00E7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3AA73C-8A49-442E-B01A-FE6EDE21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Bifulco</dc:creator>
  <cp:keywords/>
  <dc:description/>
  <cp:lastModifiedBy>coinor</cp:lastModifiedBy>
  <cp:revision>3</cp:revision>
  <dcterms:created xsi:type="dcterms:W3CDTF">2019-12-04T11:28:00Z</dcterms:created>
  <dcterms:modified xsi:type="dcterms:W3CDTF">2019-12-04T11:37:00Z</dcterms:modified>
</cp:coreProperties>
</file>